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8E124A">
        <w:rPr>
          <w:b/>
          <w:color w:val="000000"/>
        </w:rPr>
        <w:t>Сообщение о результатах рассмотрения заявок</w:t>
      </w:r>
      <w:r w:rsidR="000056A0">
        <w:rPr>
          <w:b/>
          <w:color w:val="000000"/>
        </w:rPr>
        <w:t xml:space="preserve"> от 29 декабря 2022 года</w:t>
      </w:r>
      <w:bookmarkStart w:id="0" w:name="_GoBack"/>
      <w:bookmarkEnd w:id="0"/>
    </w:p>
    <w:p w:rsid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E124A">
        <w:rPr>
          <w:color w:val="000000"/>
        </w:rPr>
        <w:t>Министерство инвестиционной политики Новгородской области (далее – Министерство) в соответствии с пунктом 2.11 Порядка предоставления в 2021 - 2024 годах субсидий юридическим лицам -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Новгородской области, на осуществление капитальных вложений в находящиеся в собственности указанных юридических лиц объекты инфраструктуры, необходимые для реализации новых инвестиционных проектов на</w:t>
      </w:r>
      <w:proofErr w:type="gramEnd"/>
      <w:r w:rsidRPr="008E124A">
        <w:rPr>
          <w:color w:val="000000"/>
        </w:rPr>
        <w:t xml:space="preserve"> территории Новгородской области, утвержденного постановлением Правительства Новгородской области от 10.11.2021 № 385 (далее – Порядок), информирует о результатах рассмотрения заявок (приказ Министерства от 2</w:t>
      </w:r>
      <w:r>
        <w:rPr>
          <w:color w:val="000000"/>
        </w:rPr>
        <w:t>6</w:t>
      </w:r>
      <w:r w:rsidRPr="008E124A">
        <w:rPr>
          <w:color w:val="000000"/>
        </w:rPr>
        <w:t>.12.20</w:t>
      </w:r>
      <w:r>
        <w:rPr>
          <w:color w:val="000000"/>
        </w:rPr>
        <w:t>22 № 209</w:t>
      </w:r>
      <w:r w:rsidRPr="008E124A">
        <w:rPr>
          <w:color w:val="000000"/>
        </w:rPr>
        <w:t>).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1) Дата, время и место проведения рассмотрения заявок: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2</w:t>
      </w:r>
      <w:r>
        <w:rPr>
          <w:color w:val="000000"/>
        </w:rPr>
        <w:t>6</w:t>
      </w:r>
      <w:r w:rsidRPr="008E124A">
        <w:rPr>
          <w:color w:val="000000"/>
        </w:rPr>
        <w:t>.12.202</w:t>
      </w:r>
      <w:r>
        <w:rPr>
          <w:color w:val="000000"/>
        </w:rPr>
        <w:t>2</w:t>
      </w:r>
      <w:r w:rsidRPr="008E124A">
        <w:rPr>
          <w:color w:val="000000"/>
        </w:rPr>
        <w:t>, 09:00, Великий Новгород, пл. </w:t>
      </w:r>
      <w:proofErr w:type="gramStart"/>
      <w:r w:rsidRPr="008E124A">
        <w:rPr>
          <w:color w:val="000000"/>
        </w:rPr>
        <w:t>Победы-Софийская</w:t>
      </w:r>
      <w:proofErr w:type="gramEnd"/>
      <w:r w:rsidRPr="008E124A">
        <w:rPr>
          <w:color w:val="000000"/>
        </w:rPr>
        <w:t xml:space="preserve">, д.1, </w:t>
      </w:r>
      <w:proofErr w:type="spellStart"/>
      <w:r w:rsidRPr="008E124A">
        <w:rPr>
          <w:color w:val="000000"/>
        </w:rPr>
        <w:t>каб</w:t>
      </w:r>
      <w:proofErr w:type="spellEnd"/>
      <w:r w:rsidRPr="008E124A">
        <w:rPr>
          <w:color w:val="000000"/>
        </w:rPr>
        <w:t>. 507, Министерство инвестиционной политики Новгородской области.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2) Информация об участниках отбора, заявки которых были рассмотрены: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Акционерное общество «Особая экономическая зона промышленно-производственного типа «Новгородская».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Ни одна из поступивших заявок не была отклонена.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4) 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Акционерное общество «Особая экономическая зона промышленно-производственного типа «Новгородская», субсидия в общем размере 455</w:t>
      </w:r>
      <w:r>
        <w:rPr>
          <w:color w:val="000000"/>
        </w:rPr>
        <w:t> </w:t>
      </w:r>
      <w:r w:rsidRPr="008E124A">
        <w:rPr>
          <w:color w:val="000000"/>
        </w:rPr>
        <w:t>122</w:t>
      </w:r>
      <w:r>
        <w:rPr>
          <w:color w:val="000000"/>
        </w:rPr>
        <w:t> </w:t>
      </w:r>
      <w:r w:rsidRPr="008E124A">
        <w:rPr>
          <w:color w:val="000000"/>
        </w:rPr>
        <w:t>300 рублей, в том числе: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в пределах лимитов бюджетных обязательств, доведенных Министерству как получателю средств областного бюджета, в следующем размере:</w:t>
      </w:r>
    </w:p>
    <w:p w:rsidR="00B71AF9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в 202</w:t>
      </w:r>
      <w:r>
        <w:rPr>
          <w:color w:val="000000"/>
        </w:rPr>
        <w:t>2</w:t>
      </w:r>
      <w:r w:rsidRPr="008E124A">
        <w:rPr>
          <w:color w:val="000000"/>
        </w:rPr>
        <w:t xml:space="preserve"> году 455</w:t>
      </w:r>
      <w:r>
        <w:rPr>
          <w:color w:val="000000"/>
        </w:rPr>
        <w:t> </w:t>
      </w:r>
      <w:r w:rsidRPr="008E124A">
        <w:rPr>
          <w:color w:val="000000"/>
        </w:rPr>
        <w:t>122</w:t>
      </w:r>
      <w:r>
        <w:rPr>
          <w:color w:val="000000"/>
        </w:rPr>
        <w:t> </w:t>
      </w:r>
      <w:r w:rsidRPr="008E124A">
        <w:rPr>
          <w:color w:val="000000"/>
        </w:rPr>
        <w:t>300 рублей</w:t>
      </w:r>
      <w:r>
        <w:rPr>
          <w:color w:val="000000"/>
        </w:rPr>
        <w:t>.</w:t>
      </w:r>
    </w:p>
    <w:sectPr w:rsidR="00B71AF9" w:rsidRPr="008E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4A"/>
    <w:rsid w:val="000056A0"/>
    <w:rsid w:val="004B720E"/>
    <w:rsid w:val="00826F2F"/>
    <w:rsid w:val="008E124A"/>
    <w:rsid w:val="009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Игорь Вячеславович</dc:creator>
  <cp:lastModifiedBy>Шаповалов Игорь Вячеславович</cp:lastModifiedBy>
  <cp:revision>2</cp:revision>
  <dcterms:created xsi:type="dcterms:W3CDTF">2022-12-29T09:31:00Z</dcterms:created>
  <dcterms:modified xsi:type="dcterms:W3CDTF">2022-12-29T13:39:00Z</dcterms:modified>
</cp:coreProperties>
</file>