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ACB7" w14:textId="77777777" w:rsidR="00D04F76" w:rsidRPr="00D04F76" w:rsidRDefault="00D04F76" w:rsidP="00D04F76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D04F76">
        <w:rPr>
          <w:rFonts w:ascii="Times New Roman" w:hAnsi="Times New Roman" w:cs="Times New Roman"/>
          <w:sz w:val="26"/>
          <w:szCs w:val="26"/>
        </w:rPr>
        <w:t>Министерство инвестиционной</w:t>
      </w:r>
    </w:p>
    <w:p w14:paraId="6A4BD3ED" w14:textId="77777777" w:rsidR="00D04F76" w:rsidRPr="00D04F76" w:rsidRDefault="00D04F76" w:rsidP="00D04F76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D04F76">
        <w:rPr>
          <w:rFonts w:ascii="Times New Roman" w:hAnsi="Times New Roman" w:cs="Times New Roman"/>
          <w:sz w:val="26"/>
          <w:szCs w:val="26"/>
        </w:rPr>
        <w:t>политики Новгородской области</w:t>
      </w:r>
    </w:p>
    <w:p w14:paraId="7A0E1711" w14:textId="77777777" w:rsidR="00D04F76" w:rsidRPr="00D04F76" w:rsidRDefault="00D04F76" w:rsidP="00D04F76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04F76">
        <w:rPr>
          <w:rFonts w:ascii="Times New Roman" w:hAnsi="Times New Roman" w:cs="Times New Roman"/>
          <w:sz w:val="26"/>
          <w:szCs w:val="26"/>
        </w:rPr>
        <w:t xml:space="preserve">от </w:t>
      </w:r>
      <w:r w:rsidRPr="00D04F76">
        <w:rPr>
          <w:rFonts w:ascii="Times New Roman" w:hAnsi="Times New Roman" w:cs="Times New Roman"/>
          <w:sz w:val="26"/>
          <w:szCs w:val="26"/>
          <w:u w:val="single"/>
        </w:rPr>
        <w:t>__________________________</w:t>
      </w:r>
    </w:p>
    <w:p w14:paraId="0997DD91" w14:textId="77777777" w:rsidR="00D04F76" w:rsidRPr="00D04F76" w:rsidRDefault="00D04F76" w:rsidP="00D04F76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r w:rsidRPr="00D04F76">
        <w:rPr>
          <w:rFonts w:ascii="Times New Roman" w:hAnsi="Times New Roman" w:cs="Times New Roman"/>
          <w:sz w:val="22"/>
          <w:szCs w:val="22"/>
        </w:rPr>
        <w:t>(полное наименование заявителя)</w:t>
      </w:r>
    </w:p>
    <w:p w14:paraId="221BB6DB" w14:textId="77777777" w:rsidR="00D04F76" w:rsidRPr="00D04F76" w:rsidRDefault="00D04F76" w:rsidP="00D04F76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D04F76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1C42A55C" w14:textId="77777777" w:rsidR="00D04F76" w:rsidRPr="00D04F76" w:rsidRDefault="00D04F76" w:rsidP="00D04F76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CE7DEF" w14:textId="77777777" w:rsidR="00D04F76" w:rsidRPr="00D04F76" w:rsidRDefault="00D04F76" w:rsidP="00D04F76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4F76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14:paraId="63C2068D" w14:textId="77777777" w:rsidR="00D04F76" w:rsidRPr="00D04F76" w:rsidRDefault="00D04F76" w:rsidP="00D04F76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4F76">
        <w:rPr>
          <w:rFonts w:ascii="Times New Roman" w:hAnsi="Times New Roman" w:cs="Times New Roman"/>
          <w:sz w:val="26"/>
          <w:szCs w:val="26"/>
        </w:rPr>
        <w:t>на участие в отборе</w:t>
      </w:r>
    </w:p>
    <w:p w14:paraId="25822910" w14:textId="77777777" w:rsidR="00D04F76" w:rsidRPr="00D04F76" w:rsidRDefault="00D04F76" w:rsidP="00D04F76">
      <w:pPr>
        <w:autoSpaceDE w:val="0"/>
        <w:autoSpaceDN w:val="0"/>
        <w:adjustRightInd w:val="0"/>
        <w:spacing w:before="240"/>
        <w:ind w:firstLine="709"/>
        <w:jc w:val="both"/>
        <w:rPr>
          <w:sz w:val="26"/>
          <w:szCs w:val="26"/>
        </w:rPr>
      </w:pPr>
      <w:r w:rsidRPr="00D04F76">
        <w:rPr>
          <w:sz w:val="26"/>
          <w:szCs w:val="26"/>
        </w:rPr>
        <w:t xml:space="preserve">В соответствии с Порядком предоставления в 2018 - 2024 годах субсидий некоммерческим организациям для обеспечения деятельности центра поддержки экспорта, утвержденным постановлением Правительства Новгородской области </w:t>
      </w:r>
      <w:r w:rsidRPr="00D04F76">
        <w:rPr>
          <w:rFonts w:eastAsia="Calibri"/>
          <w:sz w:val="26"/>
          <w:szCs w:val="26"/>
          <w:lang w:eastAsia="en-US"/>
        </w:rPr>
        <w:t xml:space="preserve">от 31.10.2018 № 524, </w:t>
      </w:r>
      <w:r w:rsidRPr="00D04F76">
        <w:rPr>
          <w:sz w:val="26"/>
          <w:szCs w:val="26"/>
        </w:rPr>
        <w:t xml:space="preserve">(далее Порядок) направляем заявку на участие в отборе для получения субсидии в </w:t>
      </w:r>
      <w:r w:rsidRPr="00D04F76">
        <w:rPr>
          <w:sz w:val="26"/>
          <w:szCs w:val="26"/>
          <w:u w:val="single"/>
        </w:rPr>
        <w:t>_______</w:t>
      </w:r>
      <w:r w:rsidRPr="00D04F76">
        <w:rPr>
          <w:sz w:val="26"/>
          <w:szCs w:val="26"/>
        </w:rPr>
        <w:t xml:space="preserve"> году.</w:t>
      </w:r>
    </w:p>
    <w:p w14:paraId="0D6E1C7D" w14:textId="66B31EE0" w:rsidR="00D04F76" w:rsidRPr="00D04F76" w:rsidRDefault="00D04F76" w:rsidP="00D04F76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D04F76">
        <w:rPr>
          <w:sz w:val="26"/>
          <w:szCs w:val="26"/>
          <w:u w:val="single"/>
        </w:rPr>
        <w:t>_____________________________________</w:t>
      </w:r>
      <w:r>
        <w:rPr>
          <w:sz w:val="26"/>
          <w:szCs w:val="26"/>
          <w:u w:val="single"/>
        </w:rPr>
        <w:t>__________________________________</w:t>
      </w:r>
    </w:p>
    <w:p w14:paraId="54479A6F" w14:textId="77777777" w:rsidR="00D04F76" w:rsidRPr="00D04F76" w:rsidRDefault="00D04F76" w:rsidP="00D04F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04F76">
        <w:rPr>
          <w:rFonts w:ascii="Times New Roman" w:hAnsi="Times New Roman" w:cs="Times New Roman"/>
          <w:sz w:val="26"/>
          <w:szCs w:val="26"/>
        </w:rPr>
        <w:t>(полное наименование заявителя)</w:t>
      </w:r>
    </w:p>
    <w:p w14:paraId="59FC88E9" w14:textId="77777777" w:rsidR="00D04F76" w:rsidRPr="00D04F76" w:rsidRDefault="00D04F76" w:rsidP="00D04F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(далее Заявитель)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заявителей для получения субсидии, иной информации о Заявителе, связанной с данным отбором, а также о проведении отбора и его результатах.</w:t>
      </w:r>
    </w:p>
    <w:p w14:paraId="481D44C3" w14:textId="77777777" w:rsidR="00D04F76" w:rsidRPr="00D04F76" w:rsidRDefault="00D04F76" w:rsidP="00D04F76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По состоянию на дату подачи заявки на участие в отборе на получение субсидии:</w:t>
      </w:r>
    </w:p>
    <w:p w14:paraId="25E3B8D2" w14:textId="77777777" w:rsidR="00D04F76" w:rsidRPr="00D04F76" w:rsidRDefault="00D04F76" w:rsidP="00D04F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2C360ACF" w14:textId="77777777" w:rsidR="00D04F76" w:rsidRPr="00D04F76" w:rsidRDefault="00D04F76" w:rsidP="00D04F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0497BB8" w14:textId="77777777" w:rsidR="00D04F76" w:rsidRPr="00D04F76" w:rsidRDefault="00D04F76" w:rsidP="00D04F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Заявитель не является получателем средств областного бюджета на основании иных нормативных правовых актов области на цели, установленные в пункте 2 Порядка;</w:t>
      </w:r>
    </w:p>
    <w:p w14:paraId="0E1C177D" w14:textId="77777777" w:rsidR="00D04F76" w:rsidRPr="00D04F76" w:rsidRDefault="00D04F76" w:rsidP="00D04F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6BDE17C" w14:textId="77777777" w:rsidR="00D04F76" w:rsidRPr="00D04F76" w:rsidRDefault="00D04F76" w:rsidP="00D04F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областью.</w:t>
      </w:r>
    </w:p>
    <w:p w14:paraId="1D805267" w14:textId="77777777" w:rsidR="00D04F76" w:rsidRPr="00D04F76" w:rsidRDefault="00D04F76" w:rsidP="00D04F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F76">
        <w:rPr>
          <w:sz w:val="26"/>
          <w:szCs w:val="26"/>
        </w:rPr>
        <w:lastRenderedPageBreak/>
        <w:t>Заявитель обязуется включить в договоры, заключаемые с использованием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положения:</w:t>
      </w:r>
    </w:p>
    <w:p w14:paraId="5EE5F2A9" w14:textId="77777777" w:rsidR="00D04F76" w:rsidRPr="00D04F76" w:rsidRDefault="00D04F76" w:rsidP="00D04F76">
      <w:pPr>
        <w:ind w:firstLine="567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абзацем (для договоров, заключаемых с юридическими лицами);</w:t>
      </w:r>
    </w:p>
    <w:p w14:paraId="369B34E8" w14:textId="77777777" w:rsidR="00D04F76" w:rsidRPr="00D04F76" w:rsidRDefault="00D04F76" w:rsidP="00D04F7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F76">
        <w:rPr>
          <w:rFonts w:ascii="Times New Roman" w:hAnsi="Times New Roman" w:cs="Times New Roman"/>
          <w:sz w:val="26"/>
          <w:szCs w:val="26"/>
        </w:rPr>
        <w:t>о согласии иных лиц на осуществление в отношении них проверок министерством и органами государственного финансового контроля соблюдения условий, целей и порядка предоставления субсидии;</w:t>
      </w:r>
    </w:p>
    <w:p w14:paraId="7B497741" w14:textId="77777777" w:rsidR="00D04F76" w:rsidRPr="00D04F76" w:rsidRDefault="00D04F76" w:rsidP="00D04F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об обязательстве иных лиц по возврату полученных средств в областной бюджет в соответствии с Порядком в случае нарушения условий предоставления субсидии, выявленного по фактам проверок, проведенных министерством инвестиционной политики Новгородской области и (или) органами государственного финансового контроля.</w:t>
      </w:r>
    </w:p>
    <w:p w14:paraId="4C70E3AF" w14:textId="77777777" w:rsidR="00D04F76" w:rsidRPr="00D04F76" w:rsidRDefault="00D04F76" w:rsidP="00D04F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Заявитель выражает согласие на осуществление министерством инвестиционной политики Новгородской области и органами государственного финансового контроля проверок соблюдения условий, целей и порядка предоставления субсидии.</w:t>
      </w:r>
    </w:p>
    <w:p w14:paraId="21DBA025" w14:textId="77777777" w:rsidR="00D04F76" w:rsidRPr="00D04F76" w:rsidRDefault="00D04F76" w:rsidP="00D04F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F76">
        <w:rPr>
          <w:sz w:val="26"/>
          <w:szCs w:val="26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</w:r>
    </w:p>
    <w:p w14:paraId="019B70AE" w14:textId="5588C34C" w:rsidR="00D04F76" w:rsidRDefault="00D04F76" w:rsidP="00D04F76">
      <w:pPr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</w:p>
    <w:p w14:paraId="7AB9208C" w14:textId="77777777" w:rsidR="00D04F76" w:rsidRPr="00D04F76" w:rsidRDefault="00D04F76" w:rsidP="00D04F76">
      <w:pPr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</w:p>
    <w:p w14:paraId="433E7065" w14:textId="77777777" w:rsidR="00D04F76" w:rsidRPr="00D04F76" w:rsidRDefault="00D04F76" w:rsidP="00D04F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4F76">
        <w:rPr>
          <w:rFonts w:ascii="Times New Roman" w:hAnsi="Times New Roman" w:cs="Times New Roman"/>
          <w:sz w:val="26"/>
          <w:szCs w:val="26"/>
        </w:rPr>
        <w:t xml:space="preserve">Руководитель Заявителя </w:t>
      </w:r>
      <w:r w:rsidRPr="00D04F76">
        <w:rPr>
          <w:rFonts w:ascii="Times New Roman" w:hAnsi="Times New Roman" w:cs="Times New Roman"/>
          <w:sz w:val="26"/>
          <w:szCs w:val="26"/>
          <w:u w:val="single"/>
        </w:rPr>
        <w:t xml:space="preserve">______________________ </w:t>
      </w:r>
      <w:proofErr w:type="spellStart"/>
      <w:r w:rsidRPr="00D04F76">
        <w:rPr>
          <w:rFonts w:ascii="Times New Roman" w:hAnsi="Times New Roman" w:cs="Times New Roman"/>
          <w:sz w:val="26"/>
          <w:szCs w:val="26"/>
        </w:rPr>
        <w:t>И.О.Фамилия</w:t>
      </w:r>
      <w:proofErr w:type="spellEnd"/>
    </w:p>
    <w:p w14:paraId="4D6A9A79" w14:textId="36BDEAF9" w:rsidR="00D04F76" w:rsidRPr="00D04F76" w:rsidRDefault="00D04F76" w:rsidP="00D04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4F76">
        <w:rPr>
          <w:rFonts w:ascii="Times New Roman" w:hAnsi="Times New Roman" w:cs="Times New Roman"/>
          <w:sz w:val="22"/>
          <w:szCs w:val="22"/>
        </w:rPr>
        <w:t xml:space="preserve">                                  МП        </w:t>
      </w:r>
      <w:r w:rsidRPr="00D04F7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D04F76">
        <w:rPr>
          <w:rFonts w:ascii="Times New Roman" w:hAnsi="Times New Roman" w:cs="Times New Roman"/>
          <w:sz w:val="22"/>
          <w:szCs w:val="22"/>
        </w:rPr>
        <w:t xml:space="preserve">   </w:t>
      </w:r>
      <w:r w:rsidRPr="00D04F76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D04F76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D04F76">
        <w:rPr>
          <w:rFonts w:ascii="Times New Roman" w:hAnsi="Times New Roman" w:cs="Times New Roman"/>
          <w:sz w:val="22"/>
          <w:szCs w:val="22"/>
        </w:rPr>
        <w:t>подпись)</w:t>
      </w:r>
    </w:p>
    <w:p w14:paraId="0DB4F9B7" w14:textId="77777777" w:rsidR="00D04F76" w:rsidRPr="00D04F76" w:rsidRDefault="00D04F76" w:rsidP="00D04F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DC8837" w14:textId="77777777" w:rsidR="00D04F76" w:rsidRPr="00D04F76" w:rsidRDefault="00D04F76" w:rsidP="00D04F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4F76">
        <w:rPr>
          <w:rFonts w:ascii="Times New Roman" w:hAnsi="Times New Roman" w:cs="Times New Roman"/>
          <w:sz w:val="26"/>
          <w:szCs w:val="26"/>
        </w:rPr>
        <w:t>«___» ________ 20___ года</w:t>
      </w:r>
    </w:p>
    <w:p w14:paraId="1162A2AA" w14:textId="77777777" w:rsidR="00D04F76" w:rsidRPr="00D04F76" w:rsidRDefault="00D04F76" w:rsidP="00D04F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00710D4" w14:textId="77777777" w:rsidR="00D04F76" w:rsidRPr="00D04F76" w:rsidRDefault="00D04F76" w:rsidP="00D04F76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04F76">
        <w:rPr>
          <w:rFonts w:ascii="Times New Roman" w:hAnsi="Times New Roman" w:cs="Times New Roman"/>
          <w:sz w:val="26"/>
          <w:szCs w:val="26"/>
        </w:rPr>
        <w:t xml:space="preserve">Контактный телефон </w:t>
      </w:r>
      <w:r w:rsidRPr="00D04F76">
        <w:rPr>
          <w:rFonts w:ascii="Times New Roman" w:hAnsi="Times New Roman" w:cs="Times New Roman"/>
          <w:sz w:val="26"/>
          <w:szCs w:val="26"/>
          <w:u w:val="single"/>
        </w:rPr>
        <w:t>_______________________</w:t>
      </w:r>
    </w:p>
    <w:p w14:paraId="7B0E2CCF" w14:textId="77777777" w:rsidR="0053385F" w:rsidRDefault="0053385F"/>
    <w:sectPr w:rsidR="005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76"/>
    <w:rsid w:val="0053385F"/>
    <w:rsid w:val="009624B4"/>
    <w:rsid w:val="00D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08D2"/>
  <w15:chartTrackingRefBased/>
  <w15:docId w15:val="{E410A2F2-72CF-4CC5-A2E2-9335E9AB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4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4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1</cp:revision>
  <dcterms:created xsi:type="dcterms:W3CDTF">2022-03-10T12:39:00Z</dcterms:created>
  <dcterms:modified xsi:type="dcterms:W3CDTF">2022-03-10T12:42:00Z</dcterms:modified>
</cp:coreProperties>
</file>