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3731" w14:textId="77777777" w:rsidR="00E06478" w:rsidRDefault="00E064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9136E7" w14:textId="77777777" w:rsidR="00E06478" w:rsidRDefault="00E064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6478" w14:paraId="44E6269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F42F89" w14:textId="77777777" w:rsidR="00E06478" w:rsidRDefault="00E06478">
            <w:pPr>
              <w:pStyle w:val="ConsPlusNormal"/>
            </w:pPr>
            <w:r>
              <w:t>10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D058AA" w14:textId="77777777" w:rsidR="00E06478" w:rsidRDefault="00E06478">
            <w:pPr>
              <w:pStyle w:val="ConsPlusNormal"/>
              <w:jc w:val="right"/>
            </w:pPr>
            <w:r>
              <w:t>N 337-ОЗ</w:t>
            </w:r>
          </w:p>
        </w:tc>
      </w:tr>
    </w:tbl>
    <w:p w14:paraId="4C62FE24" w14:textId="77777777" w:rsidR="00E06478" w:rsidRDefault="00E064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BC8705" w14:textId="77777777" w:rsidR="00E06478" w:rsidRDefault="00E06478">
      <w:pPr>
        <w:pStyle w:val="ConsPlusNormal"/>
        <w:jc w:val="both"/>
      </w:pPr>
    </w:p>
    <w:p w14:paraId="3794796C" w14:textId="77777777" w:rsidR="00E06478" w:rsidRDefault="00E06478">
      <w:pPr>
        <w:pStyle w:val="ConsPlusTitle"/>
        <w:jc w:val="center"/>
      </w:pPr>
      <w:r>
        <w:t>НОВГОРОДСКАЯ ОБЛАСТЬ</w:t>
      </w:r>
    </w:p>
    <w:p w14:paraId="5602FD53" w14:textId="77777777" w:rsidR="00E06478" w:rsidRDefault="00E06478">
      <w:pPr>
        <w:pStyle w:val="ConsPlusTitle"/>
        <w:jc w:val="center"/>
      </w:pPr>
    </w:p>
    <w:p w14:paraId="4BBD31DE" w14:textId="77777777" w:rsidR="00E06478" w:rsidRDefault="00E06478">
      <w:pPr>
        <w:pStyle w:val="ConsPlusTitle"/>
        <w:jc w:val="center"/>
      </w:pPr>
      <w:r>
        <w:t>ОБЛАСТНОЙ ЗАКОН</w:t>
      </w:r>
    </w:p>
    <w:p w14:paraId="342EEDE3" w14:textId="77777777" w:rsidR="00E06478" w:rsidRDefault="00E06478">
      <w:pPr>
        <w:pStyle w:val="ConsPlusTitle"/>
        <w:jc w:val="center"/>
      </w:pPr>
    </w:p>
    <w:p w14:paraId="0768E7F3" w14:textId="77777777" w:rsidR="00E06478" w:rsidRDefault="00E06478">
      <w:pPr>
        <w:pStyle w:val="ConsPlusTitle"/>
        <w:jc w:val="center"/>
      </w:pPr>
      <w:r>
        <w:t>О СРОКЕ РАССРОЧКИ ОПЛАТЫ ПРИОБРЕТАЕМОГО ИМУЩЕСТВА</w:t>
      </w:r>
    </w:p>
    <w:p w14:paraId="5E96F785" w14:textId="77777777" w:rsidR="00E06478" w:rsidRDefault="00E06478">
      <w:pPr>
        <w:pStyle w:val="ConsPlusTitle"/>
        <w:jc w:val="center"/>
      </w:pPr>
      <w:r>
        <w:t>В ОТНОШЕНИИ НЕДВИЖИМОГО ИМУЩЕСТВА ПРИ РЕАЛИЗАЦИИ СУБЪЕКТАМИ</w:t>
      </w:r>
    </w:p>
    <w:p w14:paraId="60A28387" w14:textId="77777777" w:rsidR="00E06478" w:rsidRDefault="00E06478">
      <w:pPr>
        <w:pStyle w:val="ConsPlusTitle"/>
        <w:jc w:val="center"/>
      </w:pPr>
      <w:r>
        <w:t>МАЛОГО И СРЕДНЕГО ПРЕДПРИНИМАТЕЛЬСТВА ПРЕИМУЩЕСТВЕННОГО</w:t>
      </w:r>
    </w:p>
    <w:p w14:paraId="559CC68E" w14:textId="77777777" w:rsidR="00E06478" w:rsidRDefault="00E06478">
      <w:pPr>
        <w:pStyle w:val="ConsPlusTitle"/>
        <w:jc w:val="center"/>
      </w:pPr>
      <w:r>
        <w:t>ПРАВА НА ЕГО ПРИОБРЕТЕНИЕ</w:t>
      </w:r>
    </w:p>
    <w:p w14:paraId="7A7A20BB" w14:textId="77777777" w:rsidR="00E06478" w:rsidRDefault="00E06478">
      <w:pPr>
        <w:pStyle w:val="ConsPlusNormal"/>
        <w:jc w:val="both"/>
      </w:pPr>
    </w:p>
    <w:p w14:paraId="3A469C65" w14:textId="77777777" w:rsidR="00E06478" w:rsidRDefault="00E06478">
      <w:pPr>
        <w:pStyle w:val="ConsPlusNormal"/>
        <w:jc w:val="right"/>
      </w:pPr>
      <w:r>
        <w:t>Принят</w:t>
      </w:r>
    </w:p>
    <w:p w14:paraId="41EAAF46" w14:textId="77777777" w:rsidR="00E06478" w:rsidRDefault="00000000">
      <w:pPr>
        <w:pStyle w:val="ConsPlusNormal"/>
        <w:jc w:val="right"/>
      </w:pPr>
      <w:hyperlink r:id="rId5">
        <w:r w:rsidR="00E06478">
          <w:rPr>
            <w:color w:val="0000FF"/>
          </w:rPr>
          <w:t>Постановлением</w:t>
        </w:r>
      </w:hyperlink>
    </w:p>
    <w:p w14:paraId="6352EF70" w14:textId="77777777" w:rsidR="00E06478" w:rsidRDefault="00E06478">
      <w:pPr>
        <w:pStyle w:val="ConsPlusNormal"/>
        <w:jc w:val="right"/>
      </w:pPr>
      <w:r>
        <w:t>Новгородской областной Думы</w:t>
      </w:r>
    </w:p>
    <w:p w14:paraId="7FB881D0" w14:textId="77777777" w:rsidR="00E06478" w:rsidRDefault="00E06478">
      <w:pPr>
        <w:pStyle w:val="ConsPlusNormal"/>
        <w:jc w:val="right"/>
      </w:pPr>
      <w:r>
        <w:t>от 28.11.2018 N 624-ОД</w:t>
      </w:r>
    </w:p>
    <w:p w14:paraId="6458F881" w14:textId="77777777" w:rsidR="00E06478" w:rsidRDefault="00E06478">
      <w:pPr>
        <w:pStyle w:val="ConsPlusNormal"/>
        <w:jc w:val="both"/>
      </w:pPr>
    </w:p>
    <w:p w14:paraId="44425517" w14:textId="77777777" w:rsidR="00E06478" w:rsidRDefault="00E06478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14:paraId="3FC7203B" w14:textId="77777777" w:rsidR="00E06478" w:rsidRDefault="00E06478">
      <w:pPr>
        <w:pStyle w:val="ConsPlusNormal"/>
        <w:jc w:val="both"/>
      </w:pPr>
    </w:p>
    <w:p w14:paraId="552C5F35" w14:textId="77777777" w:rsidR="00E06478" w:rsidRDefault="00E06478">
      <w:pPr>
        <w:pStyle w:val="ConsPlusTitle"/>
        <w:ind w:firstLine="540"/>
        <w:jc w:val="both"/>
        <w:outlineLvl w:val="0"/>
      </w:pPr>
      <w:r>
        <w:t>Статья 1</w:t>
      </w:r>
    </w:p>
    <w:p w14:paraId="224D640D" w14:textId="77777777" w:rsidR="00E06478" w:rsidRDefault="00E06478">
      <w:pPr>
        <w:pStyle w:val="ConsPlusNormal"/>
        <w:jc w:val="both"/>
      </w:pPr>
    </w:p>
    <w:p w14:paraId="0E03FA80" w14:textId="77777777" w:rsidR="00E06478" w:rsidRDefault="00E06478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имущества в отношении недвижимого имущества, находящегося в собственности Новгородской области, при реализации преимущественного права на приобретение арендуемого имущества составляет 5 лет.</w:t>
      </w:r>
    </w:p>
    <w:p w14:paraId="49ADC7AE" w14:textId="77777777" w:rsidR="00E06478" w:rsidRDefault="00E06478">
      <w:pPr>
        <w:pStyle w:val="ConsPlusNormal"/>
        <w:jc w:val="both"/>
      </w:pPr>
    </w:p>
    <w:p w14:paraId="2AD24D7B" w14:textId="77777777" w:rsidR="00E06478" w:rsidRDefault="00E06478">
      <w:pPr>
        <w:pStyle w:val="ConsPlusTitle"/>
        <w:ind w:firstLine="540"/>
        <w:jc w:val="both"/>
        <w:outlineLvl w:val="0"/>
      </w:pPr>
      <w:r>
        <w:t>Статья 2</w:t>
      </w:r>
    </w:p>
    <w:p w14:paraId="60F33768" w14:textId="77777777" w:rsidR="00E06478" w:rsidRDefault="00E06478">
      <w:pPr>
        <w:pStyle w:val="ConsPlusNormal"/>
        <w:jc w:val="both"/>
      </w:pPr>
    </w:p>
    <w:p w14:paraId="6DA174CF" w14:textId="77777777" w:rsidR="00E06478" w:rsidRDefault="00E06478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 и распространяется на правоотношения, возникшие с 1 июля 2018 года.</w:t>
      </w:r>
    </w:p>
    <w:p w14:paraId="660B15D8" w14:textId="77777777" w:rsidR="00E06478" w:rsidRDefault="00E06478">
      <w:pPr>
        <w:pStyle w:val="ConsPlusNormal"/>
        <w:jc w:val="both"/>
      </w:pPr>
    </w:p>
    <w:p w14:paraId="5251E7FE" w14:textId="77777777" w:rsidR="00E06478" w:rsidRDefault="00E06478">
      <w:pPr>
        <w:pStyle w:val="ConsPlusNormal"/>
        <w:jc w:val="right"/>
      </w:pPr>
      <w:r>
        <w:t>Губернатор Новгородской области</w:t>
      </w:r>
    </w:p>
    <w:p w14:paraId="2B3DE406" w14:textId="77777777" w:rsidR="00E06478" w:rsidRDefault="00E06478">
      <w:pPr>
        <w:pStyle w:val="ConsPlusNormal"/>
        <w:jc w:val="right"/>
      </w:pPr>
      <w:r>
        <w:t>А.С.НИКИТИН</w:t>
      </w:r>
    </w:p>
    <w:p w14:paraId="0061917A" w14:textId="77777777" w:rsidR="00E06478" w:rsidRDefault="00E06478">
      <w:pPr>
        <w:pStyle w:val="ConsPlusNormal"/>
      </w:pPr>
      <w:r>
        <w:t>Великий Новгород</w:t>
      </w:r>
    </w:p>
    <w:p w14:paraId="3A1699E3" w14:textId="77777777" w:rsidR="00E06478" w:rsidRDefault="00E06478">
      <w:pPr>
        <w:pStyle w:val="ConsPlusNormal"/>
        <w:spacing w:before="220"/>
      </w:pPr>
      <w:r>
        <w:t>10 декабря 2018 года</w:t>
      </w:r>
    </w:p>
    <w:p w14:paraId="101A6586" w14:textId="77777777" w:rsidR="00E06478" w:rsidRDefault="00E06478">
      <w:pPr>
        <w:pStyle w:val="ConsPlusNormal"/>
        <w:spacing w:before="220"/>
      </w:pPr>
      <w:r>
        <w:t>N 337-ОЗ</w:t>
      </w:r>
    </w:p>
    <w:p w14:paraId="5FB56F30" w14:textId="77777777" w:rsidR="00E06478" w:rsidRDefault="00E06478">
      <w:pPr>
        <w:pStyle w:val="ConsPlusNormal"/>
        <w:jc w:val="both"/>
      </w:pPr>
    </w:p>
    <w:p w14:paraId="4E777667" w14:textId="77777777" w:rsidR="00E06478" w:rsidRDefault="00E06478">
      <w:pPr>
        <w:pStyle w:val="ConsPlusNormal"/>
        <w:jc w:val="both"/>
      </w:pPr>
    </w:p>
    <w:p w14:paraId="580631D2" w14:textId="77777777" w:rsidR="00E06478" w:rsidRDefault="00E064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B22E6B" w14:textId="77777777" w:rsidR="009923CD" w:rsidRDefault="009923CD"/>
    <w:sectPr w:rsidR="009923CD" w:rsidSect="006D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78"/>
    <w:rsid w:val="003C491F"/>
    <w:rsid w:val="009923CD"/>
    <w:rsid w:val="00E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BC7C"/>
  <w15:docId w15:val="{750BD471-76CD-4088-9E03-6F73403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523&amp;dst=100131" TargetMode="External"/><Relationship Id="rId5" Type="http://schemas.openxmlformats.org/officeDocument/2006/relationships/hyperlink" Target="https://login.consultant.ru/link/?req=doc&amp;base=REXP154&amp;n=1780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Николаенко Алена Николаевна</cp:lastModifiedBy>
  <cp:revision>2</cp:revision>
  <dcterms:created xsi:type="dcterms:W3CDTF">2023-02-17T08:47:00Z</dcterms:created>
  <dcterms:modified xsi:type="dcterms:W3CDTF">2023-02-17T08:47:00Z</dcterms:modified>
</cp:coreProperties>
</file>