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47D9" w14:textId="7315B862" w:rsidR="00C96426" w:rsidRPr="003364C6" w:rsidRDefault="00C96426" w:rsidP="00AD00E0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3364C6">
        <w:t xml:space="preserve">ОСНОВНЫЕ ПОКАЗАТЕЛИ СОЦИАЛЬНО-ЭКОНОМИЧЕСКОГО РАЗВИТИЯ НОВГОРОДСКОЙ ОБЛАСТИ </w:t>
      </w:r>
      <w:r w:rsidR="000244A3" w:rsidRPr="003364C6">
        <w:br/>
      </w:r>
      <w:r w:rsidR="0086132B" w:rsidRPr="003364C6">
        <w:t>ЗА</w:t>
      </w:r>
      <w:r w:rsidRPr="003364C6">
        <w:t xml:space="preserve"> </w:t>
      </w:r>
      <w:r w:rsidR="00C23095" w:rsidRPr="003364C6">
        <w:t>ЯНВАРЬ</w:t>
      </w:r>
      <w:r w:rsidR="008C0F1C" w:rsidRPr="003364C6">
        <w:t> – </w:t>
      </w:r>
      <w:r w:rsidR="003364C6" w:rsidRPr="003364C6">
        <w:t>АВГУСТ</w:t>
      </w:r>
      <w:r w:rsidR="00A526EE" w:rsidRPr="003364C6">
        <w:t xml:space="preserve"> </w:t>
      </w:r>
      <w:r w:rsidR="00AA0282" w:rsidRPr="003364C6">
        <w:t>202</w:t>
      </w:r>
      <w:r w:rsidR="00A526EE" w:rsidRPr="003364C6">
        <w:t>3</w:t>
      </w:r>
      <w:r w:rsidR="0086132B" w:rsidRPr="003364C6">
        <w:t xml:space="preserve"> ГОД</w:t>
      </w:r>
      <w:r w:rsidR="00AA4915" w:rsidRPr="003364C6">
        <w:t>А</w:t>
      </w:r>
    </w:p>
    <w:p w14:paraId="78EE0A20" w14:textId="77777777" w:rsidR="00412999" w:rsidRPr="003364C6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5F07539A" w14:textId="77777777" w:rsidR="00432922" w:rsidRPr="003364C6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3364C6">
        <w:rPr>
          <w:szCs w:val="28"/>
        </w:rPr>
        <w:t xml:space="preserve">(по данным </w:t>
      </w:r>
      <w:proofErr w:type="spellStart"/>
      <w:r w:rsidRPr="003364C6">
        <w:rPr>
          <w:szCs w:val="28"/>
        </w:rPr>
        <w:t>Новгородстата</w:t>
      </w:r>
      <w:proofErr w:type="spellEnd"/>
      <w:r w:rsidRPr="003364C6">
        <w:rPr>
          <w:szCs w:val="28"/>
        </w:rPr>
        <w:t>)</w:t>
      </w:r>
    </w:p>
    <w:p w14:paraId="3E1A8729" w14:textId="77777777" w:rsidR="00710307" w:rsidRPr="00CB116A" w:rsidRDefault="00710307" w:rsidP="00710307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CB116A">
        <w:rPr>
          <w:szCs w:val="28"/>
        </w:rPr>
        <w:t>Индекс промышленного производства в области за отчетный период составил 100,6 %.</w:t>
      </w:r>
    </w:p>
    <w:p w14:paraId="1AC00816" w14:textId="77777777" w:rsidR="00710307" w:rsidRPr="00CB116A" w:rsidRDefault="00710307" w:rsidP="00710307">
      <w:pPr>
        <w:widowControl/>
        <w:spacing w:line="360" w:lineRule="atLeast"/>
        <w:rPr>
          <w:szCs w:val="28"/>
          <w:highlight w:val="yellow"/>
        </w:rPr>
      </w:pPr>
    </w:p>
    <w:p w14:paraId="540305D0" w14:textId="77777777" w:rsidR="00710307" w:rsidRPr="00CB116A" w:rsidRDefault="00710307" w:rsidP="00710307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CB116A">
        <w:rPr>
          <w:rFonts w:ascii="Tahoma" w:hAnsi="Tahoma" w:cs="Tahoma"/>
          <w:i/>
          <w:noProof/>
          <w:szCs w:val="28"/>
        </w:rPr>
        <w:drawing>
          <wp:inline distT="0" distB="0" distL="0" distR="0" wp14:anchorId="3BA71377" wp14:editId="13A295C6">
            <wp:extent cx="5857336" cy="32694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02E3E4" w14:textId="77777777" w:rsidR="00710307" w:rsidRPr="00CB116A" w:rsidRDefault="00710307" w:rsidP="00710307">
      <w:r w:rsidRPr="00CB116A">
        <w:t>Индекс производства в обрабатывающих производствах составил 101,0 % к январю – августу 2022 года, в добыче полезных ископаемых – 107,1 %, в сфере обеспечения электрической энергией, газом и паром; кондиционирование воздуха – 96,7 %, в водоснабжении, водоотведении, организации сбора и утилизации отходов, деятельности по ликвидации загрязнений – 105,3 %.</w:t>
      </w:r>
    </w:p>
    <w:p w14:paraId="70ED67CF" w14:textId="77777777" w:rsidR="00710307" w:rsidRPr="00B246E9" w:rsidRDefault="00710307" w:rsidP="00710307">
      <w:r w:rsidRPr="00B246E9">
        <w:t>Увеличение индекса производства отмечено в следующих видах экономической деятельности:</w:t>
      </w:r>
    </w:p>
    <w:p w14:paraId="5EB46310" w14:textId="77777777" w:rsidR="00710307" w:rsidRPr="00EF68BE" w:rsidRDefault="00710307" w:rsidP="00710307">
      <w:r w:rsidRPr="00EF68BE">
        <w:t>производство автотранспортных средств, прицепов и полуприцепов (133,4 %)</w:t>
      </w:r>
      <w:r>
        <w:t>;</w:t>
      </w:r>
    </w:p>
    <w:p w14:paraId="4949482F" w14:textId="77777777" w:rsidR="00710307" w:rsidRPr="00EF68BE" w:rsidRDefault="00710307" w:rsidP="00710307">
      <w:pPr>
        <w:rPr>
          <w:rFonts w:cs="Arial"/>
        </w:rPr>
      </w:pPr>
      <w:r w:rsidRPr="002905FA">
        <w:rPr>
          <w:rFonts w:cs="Arial"/>
        </w:rPr>
        <w:t xml:space="preserve">производство готовых металлических изделий, кроме машин и </w:t>
      </w:r>
      <w:r w:rsidRPr="00EF68BE">
        <w:rPr>
          <w:rFonts w:cs="Arial"/>
        </w:rPr>
        <w:t>оборудования (131,2 %);</w:t>
      </w:r>
    </w:p>
    <w:p w14:paraId="1B631815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ремонт и монтаж машин и оборудования (128,0 %);</w:t>
      </w:r>
    </w:p>
    <w:p w14:paraId="439F8B69" w14:textId="77777777" w:rsidR="00710307" w:rsidRPr="00EF68BE" w:rsidRDefault="00710307" w:rsidP="00710307">
      <w:r w:rsidRPr="00EF68BE">
        <w:t xml:space="preserve">производство бумаги и бумажных изделий </w:t>
      </w:r>
      <w:r w:rsidRPr="00EF68BE">
        <w:rPr>
          <w:rFonts w:cs="Arial"/>
        </w:rPr>
        <w:t>(118,3 %);</w:t>
      </w:r>
    </w:p>
    <w:p w14:paraId="5AB4144F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производство пищевых продуктов (115,1 %);</w:t>
      </w:r>
    </w:p>
    <w:p w14:paraId="497BFA62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производство напитков (112,1 %);</w:t>
      </w:r>
    </w:p>
    <w:p w14:paraId="344159B8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производство прочей неметаллической минеральной продукции (110,5 %);</w:t>
      </w:r>
    </w:p>
    <w:p w14:paraId="4A1BB2B2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производство электрического оборудования (106,0 %);</w:t>
      </w:r>
    </w:p>
    <w:p w14:paraId="23A3421D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lastRenderedPageBreak/>
        <w:t>производство текстильных изделий (105,0 %)</w:t>
      </w:r>
      <w:r>
        <w:rPr>
          <w:rFonts w:cs="Arial"/>
        </w:rPr>
        <w:t>;</w:t>
      </w:r>
    </w:p>
    <w:p w14:paraId="492C1825" w14:textId="77777777" w:rsidR="00710307" w:rsidRPr="00EF68BE" w:rsidRDefault="00710307" w:rsidP="00710307">
      <w:pPr>
        <w:rPr>
          <w:rFonts w:cs="Arial"/>
        </w:rPr>
      </w:pPr>
      <w:r w:rsidRPr="00EF68BE">
        <w:rPr>
          <w:rFonts w:cs="Arial"/>
        </w:rPr>
        <w:t>деятельность полиграфическая и копирование носителей информации (103,6 %).</w:t>
      </w:r>
    </w:p>
    <w:p w14:paraId="33CE59BC" w14:textId="77777777" w:rsidR="00AD00E0" w:rsidRPr="003364C6" w:rsidRDefault="00AD00E0" w:rsidP="00AD00E0">
      <w:pPr>
        <w:spacing w:before="120" w:after="120" w:line="360" w:lineRule="atLeast"/>
        <w:jc w:val="center"/>
        <w:rPr>
          <w:b/>
          <w:bCs/>
          <w:szCs w:val="28"/>
          <w:highlight w:val="yellow"/>
        </w:rPr>
      </w:pPr>
    </w:p>
    <w:p w14:paraId="0E554796" w14:textId="77777777" w:rsidR="00AD00E0" w:rsidRPr="00710307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  <w:r w:rsidRPr="00710307">
        <w:rPr>
          <w:b/>
          <w:bCs/>
          <w:szCs w:val="28"/>
        </w:rPr>
        <w:t>Малое и среднее предпринимательство</w:t>
      </w:r>
    </w:p>
    <w:p w14:paraId="6EB8BE8D" w14:textId="77777777" w:rsidR="00710307" w:rsidRPr="00004DE3" w:rsidRDefault="00710307" w:rsidP="00710307">
      <w:pPr>
        <w:rPr>
          <w:rFonts w:eastAsia="Calibri"/>
          <w:szCs w:val="28"/>
        </w:rPr>
      </w:pPr>
      <w:r w:rsidRPr="00710307">
        <w:rPr>
          <w:rFonts w:eastAsia="Calibri"/>
          <w:szCs w:val="28"/>
        </w:rPr>
        <w:t>В Новгородской области на 10 сентября 2023 года осуществляют деятельность 20196 субъектов малого и среднего предпринимательства (далее – субъекты МСП), из них 13586 индивидуальных</w:t>
      </w:r>
      <w:r w:rsidRPr="00004DE3">
        <w:rPr>
          <w:rFonts w:eastAsia="Calibri"/>
          <w:szCs w:val="28"/>
        </w:rPr>
        <w:t xml:space="preserve"> предпринимател</w:t>
      </w:r>
      <w:r>
        <w:rPr>
          <w:rFonts w:eastAsia="Calibri"/>
          <w:szCs w:val="28"/>
        </w:rPr>
        <w:t>ей</w:t>
      </w:r>
      <w:r w:rsidRPr="00004DE3">
        <w:rPr>
          <w:rFonts w:eastAsia="Calibri"/>
          <w:szCs w:val="28"/>
        </w:rPr>
        <w:t xml:space="preserve"> и </w:t>
      </w:r>
      <w:r>
        <w:rPr>
          <w:rFonts w:eastAsia="Calibri"/>
          <w:szCs w:val="28"/>
        </w:rPr>
        <w:t>6610</w:t>
      </w:r>
      <w:r w:rsidRPr="00004DE3">
        <w:rPr>
          <w:rFonts w:eastAsia="Calibri"/>
          <w:szCs w:val="28"/>
        </w:rPr>
        <w:t xml:space="preserve"> юридических лица.</w:t>
      </w:r>
    </w:p>
    <w:p w14:paraId="40731990" w14:textId="77777777" w:rsidR="00710307" w:rsidRPr="00004DE3" w:rsidRDefault="00710307" w:rsidP="00710307">
      <w:pPr>
        <w:rPr>
          <w:rFonts w:eastAsia="Calibri"/>
          <w:szCs w:val="28"/>
        </w:rPr>
      </w:pPr>
      <w:r w:rsidRPr="00004DE3">
        <w:rPr>
          <w:rFonts w:eastAsia="Calibri"/>
          <w:szCs w:val="28"/>
        </w:rPr>
        <w:t xml:space="preserve">В структуре субъектов </w:t>
      </w:r>
      <w:r>
        <w:rPr>
          <w:rFonts w:eastAsia="Calibri"/>
          <w:szCs w:val="28"/>
        </w:rPr>
        <w:t>МСП</w:t>
      </w:r>
      <w:r w:rsidRPr="00004DE3">
        <w:rPr>
          <w:rFonts w:eastAsia="Calibri"/>
          <w:szCs w:val="28"/>
        </w:rPr>
        <w:t xml:space="preserve">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(15,0 %). Доля обрабатывающих производств составляет 8,0 %; строительства – 10,1 %; сферы предоставления персональных услуг – 6,8 %; гостиниц и предприятий общественного питания – 4,1 %; деятельности по операциям с недвижимым имуществом – 3,7 %; </w:t>
      </w:r>
      <w:r>
        <w:rPr>
          <w:rFonts w:eastAsia="Calibri"/>
          <w:szCs w:val="28"/>
        </w:rPr>
        <w:t>прочие</w:t>
      </w:r>
      <w:r w:rsidRPr="00004DE3">
        <w:rPr>
          <w:rFonts w:eastAsia="Calibri"/>
          <w:szCs w:val="28"/>
        </w:rPr>
        <w:t xml:space="preserve"> – 1,3 %.</w:t>
      </w:r>
    </w:p>
    <w:p w14:paraId="1AA88A33" w14:textId="77777777" w:rsidR="00710307" w:rsidRPr="00004DE3" w:rsidRDefault="00710307" w:rsidP="00710307">
      <w:pPr>
        <w:rPr>
          <w:rFonts w:eastAsia="Calibri"/>
          <w:szCs w:val="28"/>
        </w:rPr>
      </w:pPr>
      <w:r w:rsidRPr="00004DE3">
        <w:rPr>
          <w:rFonts w:eastAsia="Calibri"/>
          <w:szCs w:val="28"/>
        </w:rPr>
        <w:t>На 01</w:t>
      </w:r>
      <w:r>
        <w:rPr>
          <w:rFonts w:eastAsia="Calibri"/>
          <w:szCs w:val="28"/>
        </w:rPr>
        <w:t xml:space="preserve">сентября </w:t>
      </w:r>
      <w:r w:rsidRPr="00004DE3">
        <w:rPr>
          <w:rFonts w:eastAsia="Calibri"/>
          <w:szCs w:val="28"/>
        </w:rPr>
        <w:t xml:space="preserve">2023 года количество </w:t>
      </w:r>
      <w:proofErr w:type="spellStart"/>
      <w:r w:rsidRPr="00004DE3">
        <w:rPr>
          <w:rFonts w:eastAsia="Calibri"/>
          <w:szCs w:val="28"/>
        </w:rPr>
        <w:t>само</w:t>
      </w:r>
      <w:r>
        <w:rPr>
          <w:rFonts w:eastAsia="Calibri"/>
          <w:szCs w:val="28"/>
        </w:rPr>
        <w:t>занятых</w:t>
      </w:r>
      <w:proofErr w:type="spellEnd"/>
      <w:r>
        <w:rPr>
          <w:rFonts w:eastAsia="Calibri"/>
          <w:szCs w:val="28"/>
        </w:rPr>
        <w:t xml:space="preserve"> граждан составляет 23750 </w:t>
      </w:r>
      <w:r w:rsidRPr="00004DE3">
        <w:rPr>
          <w:rFonts w:eastAsia="Calibri"/>
          <w:szCs w:val="28"/>
        </w:rPr>
        <w:t>человек.</w:t>
      </w:r>
    </w:p>
    <w:p w14:paraId="1C1A4616" w14:textId="77777777" w:rsidR="003D6763" w:rsidRPr="003364C6" w:rsidRDefault="003D6763" w:rsidP="00880434">
      <w:pPr>
        <w:pStyle w:val="2"/>
        <w:rPr>
          <w:highlight w:val="yellow"/>
        </w:rPr>
      </w:pPr>
    </w:p>
    <w:p w14:paraId="36FF8226" w14:textId="77777777" w:rsidR="003B3CEE" w:rsidRPr="006470F4" w:rsidRDefault="003B3CEE" w:rsidP="00880434">
      <w:pPr>
        <w:pStyle w:val="2"/>
      </w:pPr>
      <w:r w:rsidRPr="006470F4">
        <w:t>Жилищно-коммунальное хозяйство</w:t>
      </w:r>
      <w:bookmarkEnd w:id="7"/>
    </w:p>
    <w:p w14:paraId="0330C293" w14:textId="77777777" w:rsidR="003B3CEE" w:rsidRPr="006470F4" w:rsidRDefault="003B3CEE" w:rsidP="00CB0DF2">
      <w:pPr>
        <w:spacing w:line="360" w:lineRule="atLeast"/>
      </w:pPr>
      <w:bookmarkStart w:id="10" w:name="_Toc301941806"/>
      <w:r w:rsidRPr="006470F4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6470F4">
        <w:t>192</w:t>
      </w:r>
      <w:r w:rsidR="00A54A62" w:rsidRPr="006470F4">
        <w:t>,</w:t>
      </w:r>
      <w:r w:rsidR="00FE343D" w:rsidRPr="006470F4">
        <w:t>66</w:t>
      </w:r>
      <w:r w:rsidR="00E64D5F" w:rsidRPr="006470F4">
        <w:t> </w:t>
      </w:r>
      <w:r w:rsidRPr="006470F4">
        <w:t>рубля.</w:t>
      </w:r>
    </w:p>
    <w:p w14:paraId="00A541EB" w14:textId="77777777" w:rsidR="003B3CEE" w:rsidRPr="006470F4" w:rsidRDefault="00A71F2B" w:rsidP="00CB0DF2">
      <w:pPr>
        <w:spacing w:line="360" w:lineRule="atLeast"/>
      </w:pPr>
      <w:r w:rsidRPr="006470F4">
        <w:t>Способ управления в</w:t>
      </w:r>
      <w:r w:rsidR="009B0918" w:rsidRPr="006470F4">
        <w:t>ыбран</w:t>
      </w:r>
      <w:r w:rsidR="003B3CEE" w:rsidRPr="006470F4">
        <w:t xml:space="preserve"> </w:t>
      </w:r>
      <w:r w:rsidRPr="006470F4">
        <w:t>в</w:t>
      </w:r>
      <w:r w:rsidR="00B46D33" w:rsidRPr="006470F4">
        <w:t xml:space="preserve"> 9</w:t>
      </w:r>
      <w:r w:rsidR="00F43435" w:rsidRPr="006470F4">
        <w:t>5</w:t>
      </w:r>
      <w:r w:rsidR="00B46D33" w:rsidRPr="006470F4">
        <w:t>,</w:t>
      </w:r>
      <w:r w:rsidR="00F3313D" w:rsidRPr="006470F4">
        <w:t>2</w:t>
      </w:r>
      <w:r w:rsidR="00AA0B24" w:rsidRPr="006470F4">
        <w:t> </w:t>
      </w:r>
      <w:r w:rsidR="00322C98" w:rsidRPr="006470F4">
        <w:t>% от всего количества</w:t>
      </w:r>
      <w:r w:rsidR="003B3CEE" w:rsidRPr="006470F4">
        <w:t xml:space="preserve"> многоквартирных дом</w:t>
      </w:r>
      <w:r w:rsidR="00322C98" w:rsidRPr="006470F4">
        <w:t>ов</w:t>
      </w:r>
      <w:r w:rsidR="007D06F9" w:rsidRPr="006470F4">
        <w:t xml:space="preserve"> (далее – МКД)</w:t>
      </w:r>
      <w:r w:rsidR="000151CF" w:rsidRPr="006470F4">
        <w:t>,</w:t>
      </w:r>
      <w:r w:rsidR="003B3CEE" w:rsidRPr="006470F4">
        <w:t xml:space="preserve"> </w:t>
      </w:r>
      <w:r w:rsidRPr="006470F4">
        <w:t>в том числе</w:t>
      </w:r>
      <w:r w:rsidR="003B3CEE" w:rsidRPr="006470F4">
        <w:t xml:space="preserve"> непосредственное управление – </w:t>
      </w:r>
      <w:r w:rsidR="002270AB" w:rsidRPr="006470F4">
        <w:t>50,</w:t>
      </w:r>
      <w:r w:rsidR="0018656F" w:rsidRPr="006470F4">
        <w:t>8</w:t>
      </w:r>
      <w:r w:rsidR="00AA0B24" w:rsidRPr="006470F4">
        <w:t> </w:t>
      </w:r>
      <w:r w:rsidR="003B3CEE" w:rsidRPr="006470F4">
        <w:t xml:space="preserve">%; управление товариществами собственников жилья – </w:t>
      </w:r>
      <w:r w:rsidR="002270AB" w:rsidRPr="006470F4">
        <w:t>7,</w:t>
      </w:r>
      <w:r w:rsidR="00F3313D" w:rsidRPr="006470F4">
        <w:t>2</w:t>
      </w:r>
      <w:r w:rsidR="00964930" w:rsidRPr="006470F4">
        <w:t> </w:t>
      </w:r>
      <w:r w:rsidR="003B3CEE" w:rsidRPr="006470F4">
        <w:t xml:space="preserve">%; управляющие компании – </w:t>
      </w:r>
      <w:r w:rsidR="00580946" w:rsidRPr="006470F4">
        <w:t>4</w:t>
      </w:r>
      <w:r w:rsidR="00F3313D" w:rsidRPr="006470F4">
        <w:t>2</w:t>
      </w:r>
      <w:r w:rsidR="00580946" w:rsidRPr="006470F4">
        <w:t>,</w:t>
      </w:r>
      <w:r w:rsidR="00F3313D" w:rsidRPr="006470F4">
        <w:t>0</w:t>
      </w:r>
      <w:r w:rsidR="00AA0B24" w:rsidRPr="006470F4">
        <w:t> </w:t>
      </w:r>
      <w:r w:rsidR="003B3CEE" w:rsidRPr="006470F4">
        <w:t>%.</w:t>
      </w:r>
      <w:r w:rsidR="0086274F" w:rsidRPr="006470F4">
        <w:t xml:space="preserve"> </w:t>
      </w:r>
    </w:p>
    <w:p w14:paraId="5EDE96E8" w14:textId="22CFB718" w:rsidR="003323D7" w:rsidRPr="006470F4" w:rsidRDefault="00AA7CA1" w:rsidP="00CB0DF2">
      <w:pPr>
        <w:spacing w:line="360" w:lineRule="atLeast"/>
      </w:pPr>
      <w:r w:rsidRPr="006470F4">
        <w:t>В 202</w:t>
      </w:r>
      <w:r w:rsidR="00FE343D" w:rsidRPr="006470F4">
        <w:t>3</w:t>
      </w:r>
      <w:r w:rsidRPr="006470F4">
        <w:t xml:space="preserve"> году з</w:t>
      </w:r>
      <w:r w:rsidR="00A54A62" w:rsidRPr="006470F4">
        <w:t>апланировано провести капитальный ремонт общего имущества в 1</w:t>
      </w:r>
      <w:r w:rsidR="00FE343D" w:rsidRPr="006470F4">
        <w:t>665</w:t>
      </w:r>
      <w:r w:rsidR="00A54A62" w:rsidRPr="006470F4">
        <w:t xml:space="preserve"> МКД на общую сумму </w:t>
      </w:r>
      <w:r w:rsidR="00FE343D" w:rsidRPr="006470F4">
        <w:t>3099</w:t>
      </w:r>
      <w:r w:rsidR="00AD130B" w:rsidRPr="006470F4">
        <w:t>,</w:t>
      </w:r>
      <w:r w:rsidR="00FE343D" w:rsidRPr="006470F4">
        <w:t>8</w:t>
      </w:r>
      <w:r w:rsidR="00A54A62" w:rsidRPr="006470F4">
        <w:t xml:space="preserve"> </w:t>
      </w:r>
      <w:proofErr w:type="gramStart"/>
      <w:r w:rsidRPr="006470F4">
        <w:t>млн</w:t>
      </w:r>
      <w:proofErr w:type="gramEnd"/>
      <w:r w:rsidRPr="006470F4">
        <w:t> </w:t>
      </w:r>
      <w:r w:rsidR="00A54A62" w:rsidRPr="006470F4">
        <w:t>рублей.</w:t>
      </w:r>
      <w:r w:rsidR="003323D7" w:rsidRPr="006470F4">
        <w:t xml:space="preserve"> По состоянию на </w:t>
      </w:r>
      <w:r w:rsidR="000A1153" w:rsidRPr="006470F4">
        <w:t>01</w:t>
      </w:r>
      <w:r w:rsidR="00ED6D45" w:rsidRPr="006470F4">
        <w:t xml:space="preserve"> </w:t>
      </w:r>
      <w:r w:rsidR="006470F4" w:rsidRPr="006470F4">
        <w:t>сентября</w:t>
      </w:r>
      <w:r w:rsidR="00ED6D45" w:rsidRPr="006470F4">
        <w:t xml:space="preserve"> 202</w:t>
      </w:r>
      <w:r w:rsidR="00594DD1" w:rsidRPr="006470F4">
        <w:t>3</w:t>
      </w:r>
      <w:r w:rsidR="00ED6D45" w:rsidRPr="006470F4">
        <w:t xml:space="preserve"> года</w:t>
      </w:r>
      <w:r w:rsidR="003323D7" w:rsidRPr="006470F4">
        <w:t xml:space="preserve"> капитальный ремонт проведен в </w:t>
      </w:r>
      <w:r w:rsidR="006470F4" w:rsidRPr="006470F4">
        <w:t>232</w:t>
      </w:r>
      <w:r w:rsidR="003323D7" w:rsidRPr="006470F4">
        <w:t xml:space="preserve"> МКД на общую сумму </w:t>
      </w:r>
      <w:r w:rsidR="006470F4" w:rsidRPr="006470F4">
        <w:t>406</w:t>
      </w:r>
      <w:r w:rsidR="00D5157F" w:rsidRPr="006470F4">
        <w:t>,</w:t>
      </w:r>
      <w:r w:rsidR="006470F4" w:rsidRPr="006470F4">
        <w:t>1</w:t>
      </w:r>
      <w:r w:rsidR="003323D7" w:rsidRPr="006470F4">
        <w:t> </w:t>
      </w:r>
      <w:proofErr w:type="gramStart"/>
      <w:r w:rsidR="003323D7" w:rsidRPr="006470F4">
        <w:t>млн</w:t>
      </w:r>
      <w:proofErr w:type="gramEnd"/>
      <w:r w:rsidR="003323D7" w:rsidRPr="006470F4">
        <w:t xml:space="preserve"> рублей. </w:t>
      </w:r>
    </w:p>
    <w:p w14:paraId="1C503E82" w14:textId="03EF55AF" w:rsidR="00B55D2F" w:rsidRPr="006470F4" w:rsidRDefault="00AB1432" w:rsidP="00B55D2F">
      <w:r w:rsidRPr="006470F4">
        <w:t>В 202</w:t>
      </w:r>
      <w:r w:rsidR="00FE343D" w:rsidRPr="006470F4">
        <w:t>3</w:t>
      </w:r>
      <w:r w:rsidRPr="006470F4">
        <w:t xml:space="preserve"> году з</w:t>
      </w:r>
      <w:r w:rsidR="00A677D3" w:rsidRPr="006470F4">
        <w:t xml:space="preserve">апланировано благоустройство </w:t>
      </w:r>
      <w:r w:rsidR="00FE343D" w:rsidRPr="006470F4">
        <w:t>4</w:t>
      </w:r>
      <w:r w:rsidR="006470F4" w:rsidRPr="006470F4">
        <w:t>4</w:t>
      </w:r>
      <w:r w:rsidR="00C360EE" w:rsidRPr="006470F4">
        <w:t> </w:t>
      </w:r>
      <w:r w:rsidR="00A677D3" w:rsidRPr="006470F4">
        <w:t xml:space="preserve">дворовых и </w:t>
      </w:r>
      <w:r w:rsidR="00FE343D" w:rsidRPr="006470F4">
        <w:t>2</w:t>
      </w:r>
      <w:r w:rsidR="00405D2F" w:rsidRPr="006470F4">
        <w:t>8</w:t>
      </w:r>
      <w:r w:rsidRPr="006470F4">
        <w:t> </w:t>
      </w:r>
      <w:r w:rsidR="00ED752E" w:rsidRPr="006470F4">
        <w:t>общественных</w:t>
      </w:r>
      <w:r w:rsidR="00A677D3" w:rsidRPr="006470F4">
        <w:t xml:space="preserve"> территори</w:t>
      </w:r>
      <w:r w:rsidR="00ED752E" w:rsidRPr="006470F4">
        <w:t>й</w:t>
      </w:r>
      <w:r w:rsidR="00A677D3" w:rsidRPr="006470F4">
        <w:t>.</w:t>
      </w:r>
      <w:r w:rsidR="0023363A" w:rsidRPr="006470F4">
        <w:t xml:space="preserve"> </w:t>
      </w:r>
      <w:r w:rsidR="00B55D2F" w:rsidRPr="006470F4">
        <w:t>Муниципальные контракты заключены, работы начаты на всех запланированных территориях</w:t>
      </w:r>
      <w:r w:rsidR="00405D2F" w:rsidRPr="006470F4">
        <w:t xml:space="preserve">. </w:t>
      </w:r>
      <w:r w:rsidR="00405D2F" w:rsidRPr="006470F4">
        <w:rPr>
          <w:bCs/>
          <w:szCs w:val="28"/>
        </w:rPr>
        <w:t xml:space="preserve">Завершены работы на </w:t>
      </w:r>
      <w:r w:rsidR="006470F4" w:rsidRPr="006470F4">
        <w:rPr>
          <w:bCs/>
          <w:szCs w:val="28"/>
        </w:rPr>
        <w:t>44</w:t>
      </w:r>
      <w:r w:rsidR="006D1324" w:rsidRPr="006470F4">
        <w:rPr>
          <w:bCs/>
          <w:szCs w:val="28"/>
        </w:rPr>
        <w:t> </w:t>
      </w:r>
      <w:r w:rsidR="00405D2F" w:rsidRPr="006470F4">
        <w:rPr>
          <w:bCs/>
          <w:szCs w:val="28"/>
        </w:rPr>
        <w:t>территориях.</w:t>
      </w:r>
    </w:p>
    <w:p w14:paraId="4D7ACE1A" w14:textId="77777777" w:rsidR="00C52047" w:rsidRPr="003364C6" w:rsidRDefault="00C52047" w:rsidP="00CB0DF2">
      <w:pPr>
        <w:spacing w:line="360" w:lineRule="atLeast"/>
        <w:rPr>
          <w:strike/>
          <w:szCs w:val="28"/>
          <w:highlight w:val="yellow"/>
        </w:rPr>
      </w:pPr>
    </w:p>
    <w:p w14:paraId="7B41A338" w14:textId="77777777" w:rsidR="000367C1" w:rsidRPr="003364C6" w:rsidRDefault="000367C1">
      <w:pPr>
        <w:widowControl/>
        <w:spacing w:line="240" w:lineRule="auto"/>
        <w:ind w:firstLine="0"/>
        <w:contextualSpacing w:val="0"/>
        <w:jc w:val="left"/>
        <w:rPr>
          <w:b/>
          <w:bCs/>
          <w:szCs w:val="28"/>
          <w:highlight w:val="yellow"/>
        </w:rPr>
      </w:pPr>
      <w:r w:rsidRPr="003364C6">
        <w:rPr>
          <w:highlight w:val="yellow"/>
        </w:rPr>
        <w:br w:type="page"/>
      </w:r>
    </w:p>
    <w:p w14:paraId="201F8B24" w14:textId="77777777" w:rsidR="003B3CEE" w:rsidRPr="006470F4" w:rsidRDefault="003B3CEE" w:rsidP="00880434">
      <w:pPr>
        <w:pStyle w:val="2"/>
      </w:pPr>
      <w:r w:rsidRPr="006470F4">
        <w:lastRenderedPageBreak/>
        <w:t>Топливно-энергетический комплекс</w:t>
      </w:r>
    </w:p>
    <w:p w14:paraId="752997DA" w14:textId="379CBCFF" w:rsidR="00F97D17" w:rsidRPr="003364C6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6470F4">
        <w:t>ГУ ОАО «ТГК-2» по Новг</w:t>
      </w:r>
      <w:r w:rsidR="004F4997" w:rsidRPr="006470F4">
        <w:t xml:space="preserve">ородской области выработало </w:t>
      </w:r>
      <w:r w:rsidR="00A97AD8" w:rsidRPr="006470F4">
        <w:t>1,</w:t>
      </w:r>
      <w:r w:rsidR="006470F4" w:rsidRPr="006470F4">
        <w:t>1</w:t>
      </w:r>
      <w:r w:rsidR="00F9159B" w:rsidRPr="006470F4">
        <w:t> </w:t>
      </w:r>
      <w:proofErr w:type="gramStart"/>
      <w:r w:rsidR="005D22E7" w:rsidRPr="006470F4">
        <w:t>мл</w:t>
      </w:r>
      <w:r w:rsidR="00A97AD8" w:rsidRPr="006470F4">
        <w:t>рд</w:t>
      </w:r>
      <w:proofErr w:type="gramEnd"/>
      <w:r w:rsidRPr="006470F4">
        <w:t> </w:t>
      </w:r>
      <w:proofErr w:type="spellStart"/>
      <w:r w:rsidRPr="006470F4">
        <w:t>кВт.ч</w:t>
      </w:r>
      <w:proofErr w:type="spellEnd"/>
      <w:r w:rsidRPr="006470F4">
        <w:t xml:space="preserve"> электроэнергии, что на </w:t>
      </w:r>
      <w:r w:rsidR="006470F4" w:rsidRPr="006470F4">
        <w:t>8</w:t>
      </w:r>
      <w:r w:rsidR="004A3D5A" w:rsidRPr="006470F4">
        <w:t>,</w:t>
      </w:r>
      <w:r w:rsidR="00A97AD8" w:rsidRPr="006470F4">
        <w:t>4</w:t>
      </w:r>
      <w:r w:rsidR="00A45269" w:rsidRPr="006470F4">
        <w:t> </w:t>
      </w:r>
      <w:r w:rsidRPr="006470F4">
        <w:t xml:space="preserve">% </w:t>
      </w:r>
      <w:r w:rsidR="00FD09D6" w:rsidRPr="006470F4">
        <w:t>меньше</w:t>
      </w:r>
      <w:r w:rsidRPr="006470F4">
        <w:t xml:space="preserve"> аналогичного периода 20</w:t>
      </w:r>
      <w:r w:rsidR="005D22E7" w:rsidRPr="006470F4">
        <w:t>2</w:t>
      </w:r>
      <w:r w:rsidR="00991226" w:rsidRPr="006470F4">
        <w:t>2</w:t>
      </w:r>
      <w:r w:rsidRPr="006470F4">
        <w:t xml:space="preserve"> года. </w:t>
      </w:r>
      <w:r w:rsidR="00F97D17" w:rsidRPr="006470F4">
        <w:rPr>
          <w:szCs w:val="28"/>
        </w:rPr>
        <w:t xml:space="preserve">Отпуск теплоэнергии с коллекторов составил </w:t>
      </w:r>
      <w:r w:rsidR="006470F4" w:rsidRPr="006470F4">
        <w:rPr>
          <w:szCs w:val="28"/>
        </w:rPr>
        <w:t>1,2</w:t>
      </w:r>
      <w:r w:rsidR="00A97AD8" w:rsidRPr="006470F4">
        <w:rPr>
          <w:szCs w:val="28"/>
        </w:rPr>
        <w:t> </w:t>
      </w:r>
      <w:proofErr w:type="gramStart"/>
      <w:r w:rsidR="00A97AD8" w:rsidRPr="006470F4">
        <w:rPr>
          <w:szCs w:val="28"/>
        </w:rPr>
        <w:t>млн</w:t>
      </w:r>
      <w:proofErr w:type="gramEnd"/>
      <w:r w:rsidR="00A97AD8" w:rsidRPr="006470F4">
        <w:rPr>
          <w:szCs w:val="28"/>
        </w:rPr>
        <w:t> </w:t>
      </w:r>
      <w:r w:rsidR="00F97D17" w:rsidRPr="006470F4">
        <w:rPr>
          <w:szCs w:val="28"/>
        </w:rPr>
        <w:t xml:space="preserve">Гкал, что на </w:t>
      </w:r>
      <w:r w:rsidR="00B018AC" w:rsidRPr="006470F4">
        <w:rPr>
          <w:szCs w:val="28"/>
        </w:rPr>
        <w:t>1</w:t>
      </w:r>
      <w:r w:rsidR="006470F4" w:rsidRPr="006470F4">
        <w:rPr>
          <w:szCs w:val="28"/>
        </w:rPr>
        <w:t>2</w:t>
      </w:r>
      <w:r w:rsidR="00442B45" w:rsidRPr="006470F4">
        <w:rPr>
          <w:szCs w:val="28"/>
        </w:rPr>
        <w:t>,</w:t>
      </w:r>
      <w:r w:rsidR="006470F4" w:rsidRPr="006470F4">
        <w:rPr>
          <w:szCs w:val="28"/>
        </w:rPr>
        <w:t>7</w:t>
      </w:r>
      <w:r w:rsidR="00AE1A23" w:rsidRPr="006470F4">
        <w:rPr>
          <w:szCs w:val="28"/>
        </w:rPr>
        <w:t> </w:t>
      </w:r>
      <w:r w:rsidR="00F97D17" w:rsidRPr="006470F4">
        <w:rPr>
          <w:szCs w:val="28"/>
        </w:rPr>
        <w:t xml:space="preserve">% </w:t>
      </w:r>
      <w:r w:rsidR="00FD09D6" w:rsidRPr="006470F4">
        <w:rPr>
          <w:szCs w:val="28"/>
        </w:rPr>
        <w:t>меньше</w:t>
      </w:r>
      <w:r w:rsidR="00F97D17" w:rsidRPr="006470F4">
        <w:rPr>
          <w:szCs w:val="28"/>
        </w:rPr>
        <w:t xml:space="preserve"> аналогичного периода 20</w:t>
      </w:r>
      <w:r w:rsidR="00471A8B" w:rsidRPr="006470F4">
        <w:rPr>
          <w:szCs w:val="28"/>
        </w:rPr>
        <w:t>2</w:t>
      </w:r>
      <w:r w:rsidR="00991226" w:rsidRPr="006470F4">
        <w:rPr>
          <w:szCs w:val="28"/>
        </w:rPr>
        <w:t>2</w:t>
      </w:r>
      <w:r w:rsidR="00F97D17" w:rsidRPr="006470F4">
        <w:rPr>
          <w:szCs w:val="28"/>
        </w:rPr>
        <w:t xml:space="preserve"> года.</w:t>
      </w:r>
    </w:p>
    <w:p w14:paraId="57B373BD" w14:textId="04F2EA2C" w:rsidR="003B3CEE" w:rsidRPr="006470F4" w:rsidRDefault="004347A8" w:rsidP="00CB0DF2">
      <w:pPr>
        <w:spacing w:line="360" w:lineRule="atLeast"/>
      </w:pPr>
      <w:r w:rsidRPr="006470F4">
        <w:t xml:space="preserve">Новгородским филиалом ПАО </w:t>
      </w:r>
      <w:r w:rsidR="00442B45" w:rsidRPr="006470F4">
        <w:t>«</w:t>
      </w:r>
      <w:proofErr w:type="spellStart"/>
      <w:r w:rsidR="00442B45" w:rsidRPr="006470F4">
        <w:t>Россети</w:t>
      </w:r>
      <w:proofErr w:type="spellEnd"/>
      <w:r w:rsidR="00442B45" w:rsidRPr="006470F4">
        <w:t xml:space="preserve"> Северо-Запад»</w:t>
      </w:r>
      <w:r w:rsidRPr="006470F4">
        <w:t xml:space="preserve"> освоено капитальных вложений по инвестиционной деятельности </w:t>
      </w:r>
      <w:r w:rsidR="00CA20DA" w:rsidRPr="006470F4">
        <w:t xml:space="preserve">на сумму </w:t>
      </w:r>
      <w:r w:rsidR="006470F4" w:rsidRPr="006470F4">
        <w:t>376</w:t>
      </w:r>
      <w:r w:rsidR="008A6B52" w:rsidRPr="006470F4">
        <w:t>,</w:t>
      </w:r>
      <w:r w:rsidR="006470F4" w:rsidRPr="006470F4">
        <w:t>8</w:t>
      </w:r>
      <w:r w:rsidR="00CA20DA" w:rsidRPr="006470F4">
        <w:t> </w:t>
      </w:r>
      <w:proofErr w:type="gramStart"/>
      <w:r w:rsidR="00023509" w:rsidRPr="006470F4">
        <w:t>млн</w:t>
      </w:r>
      <w:proofErr w:type="gramEnd"/>
      <w:r w:rsidRPr="006470F4">
        <w:t> рублей</w:t>
      </w:r>
      <w:r w:rsidR="006F65F3" w:rsidRPr="006470F4">
        <w:t xml:space="preserve"> </w:t>
      </w:r>
      <w:r w:rsidR="003B3CEE" w:rsidRPr="006470F4">
        <w:t xml:space="preserve">при годовом плане </w:t>
      </w:r>
      <w:r w:rsidR="00451F95" w:rsidRPr="006470F4">
        <w:t>(</w:t>
      </w:r>
      <w:r w:rsidR="003B3CEE" w:rsidRPr="006470F4">
        <w:t>без учёта НДС</w:t>
      </w:r>
      <w:r w:rsidR="00451F95" w:rsidRPr="006470F4">
        <w:t>)</w:t>
      </w:r>
      <w:r w:rsidR="003B3CEE" w:rsidRPr="006470F4">
        <w:t xml:space="preserve"> </w:t>
      </w:r>
      <w:r w:rsidR="00991226" w:rsidRPr="006470F4">
        <w:t>502</w:t>
      </w:r>
      <w:r w:rsidR="00471A8B" w:rsidRPr="006470F4">
        <w:t>,</w:t>
      </w:r>
      <w:r w:rsidR="00991226" w:rsidRPr="006470F4">
        <w:t>6</w:t>
      </w:r>
      <w:r w:rsidR="00471A8B" w:rsidRPr="006470F4">
        <w:t xml:space="preserve"> </w:t>
      </w:r>
      <w:r w:rsidR="003B3CEE" w:rsidRPr="006470F4">
        <w:t xml:space="preserve">млн рублей. </w:t>
      </w:r>
    </w:p>
    <w:p w14:paraId="1A6C0915" w14:textId="7F86583C" w:rsidR="00B1016F" w:rsidRPr="006470F4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6470F4">
        <w:rPr>
          <w:szCs w:val="28"/>
        </w:rPr>
        <w:t>За январь</w:t>
      </w:r>
      <w:r w:rsidR="000715F8" w:rsidRPr="006470F4">
        <w:rPr>
          <w:szCs w:val="28"/>
        </w:rPr>
        <w:t> – </w:t>
      </w:r>
      <w:r w:rsidR="006470F4" w:rsidRPr="006470F4">
        <w:rPr>
          <w:szCs w:val="28"/>
        </w:rPr>
        <w:t>август</w:t>
      </w:r>
      <w:r w:rsidR="00407C93" w:rsidRPr="006470F4">
        <w:rPr>
          <w:szCs w:val="28"/>
        </w:rPr>
        <w:t xml:space="preserve"> </w:t>
      </w:r>
      <w:r w:rsidR="0001566E" w:rsidRPr="006470F4">
        <w:rPr>
          <w:szCs w:val="28"/>
        </w:rPr>
        <w:t>202</w:t>
      </w:r>
      <w:r w:rsidR="00991226" w:rsidRPr="006470F4">
        <w:rPr>
          <w:szCs w:val="28"/>
        </w:rPr>
        <w:t>3</w:t>
      </w:r>
      <w:r w:rsidRPr="006470F4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6470F4">
        <w:rPr>
          <w:szCs w:val="28"/>
        </w:rPr>
        <w:t>ВЛ</w:t>
      </w:r>
      <w:proofErr w:type="gramEnd"/>
      <w:r w:rsidR="00314704" w:rsidRPr="006470F4">
        <w:rPr>
          <w:szCs w:val="28"/>
        </w:rPr>
        <w:t> 110</w:t>
      </w:r>
      <w:r w:rsidR="001E400F" w:rsidRPr="006470F4">
        <w:rPr>
          <w:szCs w:val="28"/>
        </w:rPr>
        <w:t xml:space="preserve"> – </w:t>
      </w:r>
      <w:r w:rsidR="00314704" w:rsidRPr="006470F4">
        <w:rPr>
          <w:szCs w:val="28"/>
        </w:rPr>
        <w:t xml:space="preserve">35кВ – </w:t>
      </w:r>
      <w:r w:rsidR="005C530E" w:rsidRPr="006470F4">
        <w:rPr>
          <w:szCs w:val="28"/>
        </w:rPr>
        <w:t>26</w:t>
      </w:r>
      <w:r w:rsidR="006C2D57" w:rsidRPr="006470F4">
        <w:rPr>
          <w:szCs w:val="28"/>
        </w:rPr>
        <w:t>,</w:t>
      </w:r>
      <w:r w:rsidR="005C530E" w:rsidRPr="006470F4">
        <w:rPr>
          <w:szCs w:val="28"/>
        </w:rPr>
        <w:t>7</w:t>
      </w:r>
      <w:r w:rsidR="0001566E" w:rsidRPr="006470F4">
        <w:rPr>
          <w:szCs w:val="28"/>
        </w:rPr>
        <w:t> </w:t>
      </w:r>
      <w:r w:rsidR="00314704" w:rsidRPr="006470F4">
        <w:rPr>
          <w:szCs w:val="28"/>
        </w:rPr>
        <w:t xml:space="preserve">км при годовом плане </w:t>
      </w:r>
      <w:r w:rsidR="00991226" w:rsidRPr="006470F4">
        <w:rPr>
          <w:szCs w:val="28"/>
        </w:rPr>
        <w:t>64</w:t>
      </w:r>
      <w:r w:rsidR="0001566E" w:rsidRPr="006470F4">
        <w:rPr>
          <w:szCs w:val="28"/>
        </w:rPr>
        <w:t>,</w:t>
      </w:r>
      <w:r w:rsidR="00991226" w:rsidRPr="006470F4">
        <w:rPr>
          <w:szCs w:val="28"/>
        </w:rPr>
        <w:t>4</w:t>
      </w:r>
      <w:r w:rsidR="00314704" w:rsidRPr="006470F4">
        <w:rPr>
          <w:szCs w:val="28"/>
        </w:rPr>
        <w:t xml:space="preserve"> км; </w:t>
      </w:r>
      <w:r w:rsidRPr="006470F4">
        <w:rPr>
          <w:szCs w:val="28"/>
        </w:rPr>
        <w:t>ВЛ 0,4</w:t>
      </w:r>
      <w:r w:rsidR="001E400F" w:rsidRPr="006470F4">
        <w:rPr>
          <w:szCs w:val="28"/>
        </w:rPr>
        <w:t xml:space="preserve"> – </w:t>
      </w:r>
      <w:r w:rsidRPr="006470F4">
        <w:rPr>
          <w:szCs w:val="28"/>
        </w:rPr>
        <w:t xml:space="preserve">10 </w:t>
      </w:r>
      <w:proofErr w:type="spellStart"/>
      <w:r w:rsidRPr="006470F4">
        <w:rPr>
          <w:szCs w:val="28"/>
        </w:rPr>
        <w:t>кВ</w:t>
      </w:r>
      <w:proofErr w:type="spellEnd"/>
      <w:r w:rsidRPr="006470F4">
        <w:rPr>
          <w:szCs w:val="28"/>
        </w:rPr>
        <w:t xml:space="preserve"> – </w:t>
      </w:r>
      <w:r w:rsidR="006470F4" w:rsidRPr="006470F4">
        <w:rPr>
          <w:szCs w:val="28"/>
        </w:rPr>
        <w:t>246</w:t>
      </w:r>
      <w:r w:rsidR="006C2D57" w:rsidRPr="006470F4">
        <w:rPr>
          <w:szCs w:val="28"/>
        </w:rPr>
        <w:t>,</w:t>
      </w:r>
      <w:r w:rsidR="006470F4" w:rsidRPr="006470F4">
        <w:rPr>
          <w:szCs w:val="28"/>
        </w:rPr>
        <w:t>2</w:t>
      </w:r>
      <w:r w:rsidR="008F73F7" w:rsidRPr="006470F4">
        <w:rPr>
          <w:szCs w:val="28"/>
        </w:rPr>
        <w:t> </w:t>
      </w:r>
      <w:r w:rsidRPr="006470F4">
        <w:rPr>
          <w:szCs w:val="28"/>
        </w:rPr>
        <w:t xml:space="preserve">км линий при годовом плане </w:t>
      </w:r>
      <w:r w:rsidR="005C530E" w:rsidRPr="006470F4">
        <w:rPr>
          <w:szCs w:val="28"/>
        </w:rPr>
        <w:t>206</w:t>
      </w:r>
      <w:r w:rsidR="0001566E" w:rsidRPr="006470F4">
        <w:rPr>
          <w:szCs w:val="28"/>
        </w:rPr>
        <w:t>,</w:t>
      </w:r>
      <w:r w:rsidR="005C530E" w:rsidRPr="006470F4">
        <w:rPr>
          <w:szCs w:val="28"/>
        </w:rPr>
        <w:t>9</w:t>
      </w:r>
      <w:r w:rsidR="0001566E" w:rsidRPr="006470F4">
        <w:rPr>
          <w:szCs w:val="28"/>
        </w:rPr>
        <w:t> </w:t>
      </w:r>
      <w:r w:rsidRPr="006470F4">
        <w:rPr>
          <w:szCs w:val="28"/>
        </w:rPr>
        <w:t>км, р</w:t>
      </w:r>
      <w:r w:rsidR="00991226" w:rsidRPr="006470F4">
        <w:rPr>
          <w:szCs w:val="28"/>
        </w:rPr>
        <w:t xml:space="preserve">асчищено трасс </w:t>
      </w:r>
      <w:r w:rsidR="00B1016F" w:rsidRPr="006470F4">
        <w:rPr>
          <w:szCs w:val="28"/>
        </w:rPr>
        <w:t>ВЛ 110</w:t>
      </w:r>
      <w:r w:rsidR="001E400F" w:rsidRPr="006470F4">
        <w:rPr>
          <w:szCs w:val="28"/>
        </w:rPr>
        <w:t xml:space="preserve"> </w:t>
      </w:r>
      <w:r w:rsidR="00B1016F" w:rsidRPr="006470F4">
        <w:rPr>
          <w:szCs w:val="28"/>
        </w:rPr>
        <w:t>–</w:t>
      </w:r>
      <w:r w:rsidR="001E400F" w:rsidRPr="006470F4">
        <w:rPr>
          <w:szCs w:val="28"/>
        </w:rPr>
        <w:t xml:space="preserve"> </w:t>
      </w:r>
      <w:r w:rsidR="00B1016F" w:rsidRPr="006470F4">
        <w:rPr>
          <w:szCs w:val="28"/>
        </w:rPr>
        <w:t>35</w:t>
      </w:r>
      <w:r w:rsidR="001E400F" w:rsidRPr="006470F4">
        <w:rPr>
          <w:szCs w:val="28"/>
        </w:rPr>
        <w:t xml:space="preserve"> </w:t>
      </w:r>
      <w:r w:rsidR="00B1016F" w:rsidRPr="006470F4">
        <w:rPr>
          <w:szCs w:val="28"/>
        </w:rPr>
        <w:t>–</w:t>
      </w:r>
      <w:r w:rsidR="001E400F" w:rsidRPr="006470F4">
        <w:rPr>
          <w:szCs w:val="28"/>
        </w:rPr>
        <w:t xml:space="preserve"> </w:t>
      </w:r>
      <w:r w:rsidR="00B1016F" w:rsidRPr="006470F4">
        <w:rPr>
          <w:szCs w:val="28"/>
        </w:rPr>
        <w:t>10</w:t>
      </w:r>
      <w:r w:rsidR="00AD1CD4" w:rsidRPr="006470F4">
        <w:rPr>
          <w:szCs w:val="28"/>
        </w:rPr>
        <w:t> </w:t>
      </w:r>
      <w:proofErr w:type="spellStart"/>
      <w:r w:rsidR="00B1016F" w:rsidRPr="006470F4">
        <w:rPr>
          <w:szCs w:val="28"/>
        </w:rPr>
        <w:t>кВ</w:t>
      </w:r>
      <w:proofErr w:type="spellEnd"/>
      <w:r w:rsidR="00B1016F" w:rsidRPr="006470F4">
        <w:rPr>
          <w:szCs w:val="28"/>
        </w:rPr>
        <w:t xml:space="preserve"> от поросли </w:t>
      </w:r>
      <w:r w:rsidR="006470F4" w:rsidRPr="006470F4">
        <w:rPr>
          <w:szCs w:val="28"/>
        </w:rPr>
        <w:t>3055</w:t>
      </w:r>
      <w:r w:rsidR="006C2D57" w:rsidRPr="006470F4">
        <w:rPr>
          <w:szCs w:val="28"/>
        </w:rPr>
        <w:t>,</w:t>
      </w:r>
      <w:r w:rsidR="005C530E" w:rsidRPr="006470F4">
        <w:rPr>
          <w:szCs w:val="28"/>
        </w:rPr>
        <w:t>7</w:t>
      </w:r>
      <w:r w:rsidR="0001566E" w:rsidRPr="006470F4">
        <w:rPr>
          <w:szCs w:val="28"/>
        </w:rPr>
        <w:t> </w:t>
      </w:r>
      <w:r w:rsidR="00B1016F" w:rsidRPr="006470F4">
        <w:rPr>
          <w:szCs w:val="28"/>
        </w:rPr>
        <w:t xml:space="preserve">га при годовом плане </w:t>
      </w:r>
      <w:r w:rsidR="00991226" w:rsidRPr="006470F4">
        <w:rPr>
          <w:szCs w:val="28"/>
        </w:rPr>
        <w:t>3580</w:t>
      </w:r>
      <w:r w:rsidR="00547DB0" w:rsidRPr="006470F4">
        <w:rPr>
          <w:szCs w:val="28"/>
        </w:rPr>
        <w:t>,</w:t>
      </w:r>
      <w:r w:rsidR="00991226" w:rsidRPr="006470F4">
        <w:rPr>
          <w:szCs w:val="28"/>
        </w:rPr>
        <w:t>5</w:t>
      </w:r>
      <w:r w:rsidR="0001566E" w:rsidRPr="006470F4">
        <w:rPr>
          <w:szCs w:val="28"/>
        </w:rPr>
        <w:t> </w:t>
      </w:r>
      <w:r w:rsidR="00B1016F" w:rsidRPr="006470F4">
        <w:rPr>
          <w:szCs w:val="28"/>
        </w:rPr>
        <w:t>га.</w:t>
      </w:r>
    </w:p>
    <w:p w14:paraId="3DA521ED" w14:textId="1508A5AB" w:rsidR="004347A8" w:rsidRPr="006470F4" w:rsidRDefault="00893E06" w:rsidP="00CB0DF2">
      <w:pPr>
        <w:spacing w:line="360" w:lineRule="atLeast"/>
      </w:pPr>
      <w:r w:rsidRPr="006470F4">
        <w:rPr>
          <w:szCs w:val="28"/>
        </w:rPr>
        <w:t>В рамках выполнения мероприятий плана капитального ремонта и реконструкц</w:t>
      </w:r>
      <w:proofErr w:type="gramStart"/>
      <w:r w:rsidRPr="006470F4">
        <w:rPr>
          <w:szCs w:val="28"/>
        </w:rPr>
        <w:t>ии АО</w:t>
      </w:r>
      <w:proofErr w:type="gramEnd"/>
      <w:r w:rsidRPr="006470F4">
        <w:rPr>
          <w:szCs w:val="28"/>
        </w:rPr>
        <w:t xml:space="preserve"> «</w:t>
      </w:r>
      <w:proofErr w:type="spellStart"/>
      <w:r w:rsidRPr="006470F4">
        <w:rPr>
          <w:szCs w:val="28"/>
        </w:rPr>
        <w:t>Новгородоблэлектро</w:t>
      </w:r>
      <w:proofErr w:type="spellEnd"/>
      <w:r w:rsidRPr="006470F4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6470F4" w:rsidRPr="006470F4">
        <w:t>381</w:t>
      </w:r>
      <w:r w:rsidR="00F76F28" w:rsidRPr="006470F4">
        <w:t>,</w:t>
      </w:r>
      <w:r w:rsidR="006470F4" w:rsidRPr="006470F4">
        <w:t>4</w:t>
      </w:r>
      <w:r w:rsidR="004E13A1" w:rsidRPr="006470F4">
        <w:t xml:space="preserve"> </w:t>
      </w:r>
      <w:proofErr w:type="gramStart"/>
      <w:r w:rsidR="00023509" w:rsidRPr="006470F4">
        <w:t>млн</w:t>
      </w:r>
      <w:proofErr w:type="gramEnd"/>
      <w:r w:rsidR="00722095" w:rsidRPr="006470F4">
        <w:t> </w:t>
      </w:r>
      <w:r w:rsidR="004347A8" w:rsidRPr="006470F4">
        <w:t>руб</w:t>
      </w:r>
      <w:r w:rsidR="00813452" w:rsidRPr="006470F4">
        <w:t>лей</w:t>
      </w:r>
      <w:r w:rsidR="004347A8" w:rsidRPr="006470F4">
        <w:t xml:space="preserve">. </w:t>
      </w:r>
    </w:p>
    <w:p w14:paraId="03135CE4" w14:textId="35A38837" w:rsidR="004D6CF8" w:rsidRPr="006470F4" w:rsidRDefault="003140AE" w:rsidP="00CB0DF2">
      <w:pPr>
        <w:spacing w:line="360" w:lineRule="atLeast"/>
      </w:pPr>
      <w:r w:rsidRPr="006470F4">
        <w:t>АО</w:t>
      </w:r>
      <w:r w:rsidR="003B3CEE" w:rsidRPr="006470F4">
        <w:t xml:space="preserve"> «Газпром газораспределение Великий Новгоро</w:t>
      </w:r>
      <w:r w:rsidR="00486E07" w:rsidRPr="006470F4">
        <w:t>д»</w:t>
      </w:r>
      <w:r w:rsidR="003B3CEE" w:rsidRPr="006470F4">
        <w:t xml:space="preserve"> введено </w:t>
      </w:r>
      <w:r w:rsidR="006470F4" w:rsidRPr="006470F4">
        <w:t>195</w:t>
      </w:r>
      <w:r w:rsidR="00D32445" w:rsidRPr="006470F4">
        <w:t>,</w:t>
      </w:r>
      <w:r w:rsidR="006470F4" w:rsidRPr="006470F4">
        <w:t>8</w:t>
      </w:r>
      <w:r w:rsidR="00DF2C3E" w:rsidRPr="006470F4">
        <w:t xml:space="preserve"> </w:t>
      </w:r>
      <w:r w:rsidR="00486E07" w:rsidRPr="006470F4">
        <w:t>км газовых сетей, газифицирован</w:t>
      </w:r>
      <w:r w:rsidR="006C32A3" w:rsidRPr="006470F4">
        <w:t>о</w:t>
      </w:r>
      <w:r w:rsidR="00486E07" w:rsidRPr="006470F4">
        <w:t xml:space="preserve"> природным газом </w:t>
      </w:r>
      <w:r w:rsidR="006470F4" w:rsidRPr="006470F4">
        <w:t>1331</w:t>
      </w:r>
      <w:r w:rsidR="00D51D0D" w:rsidRPr="006470F4">
        <w:t xml:space="preserve"> </w:t>
      </w:r>
      <w:r w:rsidR="005A7EB8" w:rsidRPr="006470F4">
        <w:t>домовладени</w:t>
      </w:r>
      <w:r w:rsidR="006470F4" w:rsidRPr="006470F4">
        <w:t>е</w:t>
      </w:r>
      <w:r w:rsidR="005A29B5" w:rsidRPr="006470F4">
        <w:t>,</w:t>
      </w:r>
      <w:r w:rsidR="00C16247" w:rsidRPr="006470F4">
        <w:t xml:space="preserve"> </w:t>
      </w:r>
      <w:r w:rsidR="00486E07" w:rsidRPr="006470F4">
        <w:t>кварти</w:t>
      </w:r>
      <w:r w:rsidR="00B55D2F" w:rsidRPr="006470F4">
        <w:t>р</w:t>
      </w:r>
      <w:r w:rsidR="006470F4" w:rsidRPr="006470F4">
        <w:t>а</w:t>
      </w:r>
      <w:r w:rsidR="00486E07" w:rsidRPr="006470F4">
        <w:t>.</w:t>
      </w:r>
    </w:p>
    <w:p w14:paraId="18DF3780" w14:textId="77777777" w:rsidR="003A3F06" w:rsidRPr="003364C6" w:rsidRDefault="003A3F06" w:rsidP="00CB0DF2">
      <w:pPr>
        <w:spacing w:line="360" w:lineRule="atLeast"/>
        <w:rPr>
          <w:highlight w:val="yellow"/>
        </w:rPr>
      </w:pPr>
    </w:p>
    <w:p w14:paraId="4660E479" w14:textId="77777777" w:rsidR="003B3CEE" w:rsidRPr="006470F4" w:rsidRDefault="003B3CEE" w:rsidP="00880434">
      <w:pPr>
        <w:pStyle w:val="2"/>
      </w:pPr>
      <w:r w:rsidRPr="006470F4">
        <w:t>Сельское хозяйство</w:t>
      </w:r>
      <w:bookmarkEnd w:id="8"/>
      <w:bookmarkEnd w:id="10"/>
    </w:p>
    <w:p w14:paraId="6C9EA81D" w14:textId="21308B0F" w:rsidR="00C31FD1" w:rsidRDefault="00C31FD1" w:rsidP="00CB551C">
      <w:pPr>
        <w:rPr>
          <w:szCs w:val="28"/>
        </w:rPr>
      </w:pPr>
      <w:bookmarkStart w:id="11" w:name="_Toc301941807"/>
      <w:bookmarkStart w:id="12" w:name="_Toc104781095"/>
      <w:bookmarkStart w:id="13" w:name="_Toc167855105"/>
      <w:r w:rsidRPr="00C31FD1">
        <w:rPr>
          <w:szCs w:val="28"/>
        </w:rPr>
        <w:t xml:space="preserve">По предварительным данным на </w:t>
      </w:r>
      <w:r>
        <w:rPr>
          <w:szCs w:val="28"/>
        </w:rPr>
        <w:t>0</w:t>
      </w:r>
      <w:r w:rsidRPr="00C31FD1">
        <w:rPr>
          <w:szCs w:val="28"/>
        </w:rPr>
        <w:t>1 сентября 2023 го</w:t>
      </w:r>
      <w:r>
        <w:rPr>
          <w:szCs w:val="28"/>
        </w:rPr>
        <w:t>да в хозяйствах всех категорий</w:t>
      </w:r>
      <w:r w:rsidRPr="00C31FD1">
        <w:rPr>
          <w:szCs w:val="28"/>
        </w:rPr>
        <w:t>, по расчетам, обмолочено 4,7 тыс</w:t>
      </w:r>
      <w:r>
        <w:rPr>
          <w:szCs w:val="28"/>
        </w:rPr>
        <w:t>.</w:t>
      </w:r>
      <w:r w:rsidRPr="00C31FD1">
        <w:rPr>
          <w:szCs w:val="28"/>
        </w:rPr>
        <w:t xml:space="preserve"> гектаров зерновых и зернобобовых культур (без кукурузы), убрано 4,3 </w:t>
      </w:r>
      <w:proofErr w:type="spellStart"/>
      <w:r w:rsidRPr="00C31FD1">
        <w:rPr>
          <w:szCs w:val="28"/>
        </w:rPr>
        <w:t>тыс</w:t>
      </w:r>
      <w:proofErr w:type="gramStart"/>
      <w:r>
        <w:rPr>
          <w:szCs w:val="28"/>
        </w:rPr>
        <w:t>.</w:t>
      </w:r>
      <w:r w:rsidRPr="00C31FD1">
        <w:rPr>
          <w:szCs w:val="28"/>
        </w:rPr>
        <w:t>г</w:t>
      </w:r>
      <w:proofErr w:type="gramEnd"/>
      <w:r w:rsidRPr="00C31FD1">
        <w:rPr>
          <w:szCs w:val="28"/>
        </w:rPr>
        <w:t>ектаров</w:t>
      </w:r>
      <w:proofErr w:type="spellEnd"/>
      <w:r w:rsidRPr="00C31FD1">
        <w:rPr>
          <w:szCs w:val="28"/>
        </w:rPr>
        <w:t xml:space="preserve"> картофеля и 0,7 тыс</w:t>
      </w:r>
      <w:r>
        <w:rPr>
          <w:szCs w:val="28"/>
        </w:rPr>
        <w:t>.</w:t>
      </w:r>
      <w:r w:rsidRPr="00C31FD1">
        <w:rPr>
          <w:szCs w:val="28"/>
        </w:rPr>
        <w:t xml:space="preserve"> гектаров овощей открытого грунта. </w:t>
      </w:r>
      <w:r>
        <w:rPr>
          <w:szCs w:val="28"/>
        </w:rPr>
        <w:t>Н</w:t>
      </w:r>
      <w:r w:rsidRPr="00C31FD1">
        <w:rPr>
          <w:szCs w:val="28"/>
        </w:rPr>
        <w:t>амолочено 9,6 тыс</w:t>
      </w:r>
      <w:r>
        <w:rPr>
          <w:szCs w:val="28"/>
        </w:rPr>
        <w:t>.</w:t>
      </w:r>
      <w:r w:rsidRPr="00C31FD1">
        <w:rPr>
          <w:szCs w:val="28"/>
        </w:rPr>
        <w:t xml:space="preserve"> тонн зерна в первоначально оприходованном весе (104,9</w:t>
      </w:r>
      <w:r>
        <w:rPr>
          <w:szCs w:val="28"/>
        </w:rPr>
        <w:t> </w:t>
      </w:r>
      <w:r w:rsidRPr="00C31FD1">
        <w:rPr>
          <w:szCs w:val="28"/>
        </w:rPr>
        <w:t xml:space="preserve">% к </w:t>
      </w:r>
      <w:r>
        <w:rPr>
          <w:szCs w:val="28"/>
        </w:rPr>
        <w:t>0</w:t>
      </w:r>
      <w:r w:rsidRPr="00C31FD1">
        <w:rPr>
          <w:szCs w:val="28"/>
        </w:rPr>
        <w:t>1 сентября 2022 года), накопано 63,6 тыс</w:t>
      </w:r>
      <w:r>
        <w:rPr>
          <w:szCs w:val="28"/>
        </w:rPr>
        <w:t>.</w:t>
      </w:r>
      <w:r w:rsidRPr="00C31FD1">
        <w:rPr>
          <w:szCs w:val="28"/>
        </w:rPr>
        <w:t xml:space="preserve"> тонн картофеля (108,2</w:t>
      </w:r>
      <w:r>
        <w:rPr>
          <w:szCs w:val="28"/>
        </w:rPr>
        <w:t> </w:t>
      </w:r>
      <w:r w:rsidRPr="00C31FD1">
        <w:rPr>
          <w:szCs w:val="28"/>
        </w:rPr>
        <w:t>%), собрано 26,6 тыс</w:t>
      </w:r>
      <w:r>
        <w:rPr>
          <w:szCs w:val="28"/>
        </w:rPr>
        <w:t>.</w:t>
      </w:r>
      <w:r w:rsidRPr="00C31FD1">
        <w:rPr>
          <w:szCs w:val="28"/>
        </w:rPr>
        <w:t xml:space="preserve"> тонн овощей (111,2</w:t>
      </w:r>
      <w:r>
        <w:rPr>
          <w:szCs w:val="28"/>
        </w:rPr>
        <w:t> </w:t>
      </w:r>
      <w:r w:rsidRPr="00C31FD1">
        <w:rPr>
          <w:szCs w:val="28"/>
        </w:rPr>
        <w:t>%).</w:t>
      </w:r>
    </w:p>
    <w:p w14:paraId="349CA31D" w14:textId="77777777" w:rsidR="00710307" w:rsidRPr="00625A36" w:rsidRDefault="00710307" w:rsidP="00710307">
      <w:r w:rsidRPr="00625A36">
        <w:t xml:space="preserve">В январе – июле 2023 года производство основных видов продукции животноводства в хозяйствах всех категорий составило: мяса (скот и птица на убой в живом весе) – 88,5 тыс. тонн (99,0 % к аналогичному периоду предыдущего года), молока – 44,1 тыс. тонн (100,6 %), яиц – 68,6 </w:t>
      </w:r>
      <w:proofErr w:type="gramStart"/>
      <w:r w:rsidRPr="00625A36">
        <w:t>млн</w:t>
      </w:r>
      <w:proofErr w:type="gramEnd"/>
      <w:r w:rsidRPr="00625A36">
        <w:t xml:space="preserve"> штук (125,8 %).</w:t>
      </w:r>
    </w:p>
    <w:p w14:paraId="782A65C6" w14:textId="77777777" w:rsidR="00710307" w:rsidRPr="00C31FD1" w:rsidRDefault="00710307" w:rsidP="00710307">
      <w:r w:rsidRPr="00745160">
        <w:t xml:space="preserve">Средний надой молока на одну корову в сельскохозяйственных организациях </w:t>
      </w:r>
      <w:proofErr w:type="gramStart"/>
      <w:r w:rsidRPr="00745160">
        <w:t>составил 3785 килограмм и увеличился</w:t>
      </w:r>
      <w:proofErr w:type="gramEnd"/>
      <w:r w:rsidRPr="00745160">
        <w:t xml:space="preserve"> на 7,6 % к аналогичному периоду прошлого года, средняя яйценоскость кур-несушек увеличилась </w:t>
      </w:r>
      <w:r w:rsidRPr="00C31FD1">
        <w:t>на 3,9 % и составила 134 штуки.</w:t>
      </w:r>
    </w:p>
    <w:p w14:paraId="0E136940" w14:textId="04081F9F" w:rsidR="002D166F" w:rsidRPr="001D3921" w:rsidRDefault="002D166F" w:rsidP="002D166F">
      <w:pPr>
        <w:rPr>
          <w:szCs w:val="28"/>
        </w:rPr>
      </w:pPr>
      <w:r w:rsidRPr="00C31FD1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98,5 % </w:t>
      </w:r>
      <w:r w:rsidRPr="001D3921">
        <w:rPr>
          <w:szCs w:val="28"/>
        </w:rPr>
        <w:lastRenderedPageBreak/>
        <w:t>скота и птицы на убой в живом весе, 8</w:t>
      </w:r>
      <w:r w:rsidR="00C31FD1" w:rsidRPr="001D3921">
        <w:rPr>
          <w:szCs w:val="28"/>
        </w:rPr>
        <w:t>1</w:t>
      </w:r>
      <w:r w:rsidRPr="001D3921">
        <w:rPr>
          <w:szCs w:val="28"/>
        </w:rPr>
        <w:t>,</w:t>
      </w:r>
      <w:r w:rsidR="00C31FD1" w:rsidRPr="001D3921">
        <w:rPr>
          <w:szCs w:val="28"/>
        </w:rPr>
        <w:t>2</w:t>
      </w:r>
      <w:r w:rsidRPr="001D3921">
        <w:rPr>
          <w:szCs w:val="28"/>
        </w:rPr>
        <w:t> % яиц, 58,</w:t>
      </w:r>
      <w:r w:rsidR="00C31FD1" w:rsidRPr="001D3921">
        <w:rPr>
          <w:szCs w:val="28"/>
        </w:rPr>
        <w:t>2</w:t>
      </w:r>
      <w:r w:rsidRPr="001D3921">
        <w:rPr>
          <w:szCs w:val="28"/>
        </w:rPr>
        <w:t> % молока.</w:t>
      </w:r>
    </w:p>
    <w:p w14:paraId="19B97247" w14:textId="52057ABD" w:rsidR="00587954" w:rsidRPr="001D3921" w:rsidRDefault="00587954" w:rsidP="00E9226E">
      <w:pPr>
        <w:rPr>
          <w:szCs w:val="28"/>
        </w:rPr>
      </w:pPr>
      <w:r w:rsidRPr="001D3921">
        <w:rPr>
          <w:szCs w:val="28"/>
        </w:rPr>
        <w:t xml:space="preserve">На </w:t>
      </w:r>
      <w:r w:rsidR="00C252FE" w:rsidRPr="001D3921">
        <w:rPr>
          <w:szCs w:val="28"/>
        </w:rPr>
        <w:t>0</w:t>
      </w:r>
      <w:r w:rsidRPr="001D3921">
        <w:rPr>
          <w:szCs w:val="28"/>
        </w:rPr>
        <w:t xml:space="preserve">1 </w:t>
      </w:r>
      <w:r w:rsidR="00C31FD1" w:rsidRPr="001D3921">
        <w:rPr>
          <w:szCs w:val="28"/>
        </w:rPr>
        <w:t>сентября</w:t>
      </w:r>
      <w:r w:rsidRPr="001D3921">
        <w:rPr>
          <w:szCs w:val="28"/>
        </w:rPr>
        <w:t xml:space="preserve"> 202</w:t>
      </w:r>
      <w:r w:rsidR="00A1129D" w:rsidRPr="001D3921">
        <w:rPr>
          <w:szCs w:val="28"/>
        </w:rPr>
        <w:t>3</w:t>
      </w:r>
      <w:r w:rsidRPr="001D3921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1D3921">
        <w:rPr>
          <w:szCs w:val="28"/>
        </w:rPr>
        <w:t>ило</w:t>
      </w:r>
      <w:r w:rsidRPr="001D3921">
        <w:rPr>
          <w:szCs w:val="28"/>
        </w:rPr>
        <w:t xml:space="preserve"> 27,</w:t>
      </w:r>
      <w:r w:rsidR="001D3921" w:rsidRPr="001D3921">
        <w:rPr>
          <w:szCs w:val="28"/>
        </w:rPr>
        <w:t>5</w:t>
      </w:r>
      <w:r w:rsidR="00DB6714" w:rsidRPr="001D3921">
        <w:rPr>
          <w:szCs w:val="28"/>
        </w:rPr>
        <w:t xml:space="preserve"> </w:t>
      </w:r>
      <w:r w:rsidRPr="001D3921">
        <w:rPr>
          <w:szCs w:val="28"/>
        </w:rPr>
        <w:t>тыс.</w:t>
      </w:r>
      <w:r w:rsidR="00DB6714" w:rsidRPr="001D3921">
        <w:rPr>
          <w:szCs w:val="28"/>
        </w:rPr>
        <w:t xml:space="preserve"> </w:t>
      </w:r>
      <w:r w:rsidRPr="001D3921">
        <w:rPr>
          <w:szCs w:val="28"/>
        </w:rPr>
        <w:t xml:space="preserve">голов </w:t>
      </w:r>
      <w:r w:rsidR="00DB6714" w:rsidRPr="001D3921">
        <w:rPr>
          <w:szCs w:val="28"/>
        </w:rPr>
        <w:t>(9</w:t>
      </w:r>
      <w:r w:rsidR="001D3921" w:rsidRPr="001D3921">
        <w:rPr>
          <w:szCs w:val="28"/>
        </w:rPr>
        <w:t>6</w:t>
      </w:r>
      <w:r w:rsidR="00DB6714" w:rsidRPr="001D3921">
        <w:rPr>
          <w:szCs w:val="28"/>
        </w:rPr>
        <w:t>,</w:t>
      </w:r>
      <w:r w:rsidR="001D3921" w:rsidRPr="001D3921">
        <w:rPr>
          <w:szCs w:val="28"/>
        </w:rPr>
        <w:t>8</w:t>
      </w:r>
      <w:r w:rsidR="00DB6714" w:rsidRPr="001D3921">
        <w:rPr>
          <w:szCs w:val="28"/>
        </w:rPr>
        <w:t xml:space="preserve"> % к </w:t>
      </w:r>
      <w:r w:rsidRPr="001D3921">
        <w:rPr>
          <w:szCs w:val="28"/>
        </w:rPr>
        <w:t>аналогичн</w:t>
      </w:r>
      <w:r w:rsidR="00DB6714" w:rsidRPr="001D3921">
        <w:rPr>
          <w:szCs w:val="28"/>
        </w:rPr>
        <w:t>ому</w:t>
      </w:r>
      <w:r w:rsidRPr="001D3921">
        <w:rPr>
          <w:szCs w:val="28"/>
        </w:rPr>
        <w:t xml:space="preserve"> </w:t>
      </w:r>
      <w:r w:rsidR="006F65F3" w:rsidRPr="001D3921">
        <w:rPr>
          <w:szCs w:val="28"/>
        </w:rPr>
        <w:t>период</w:t>
      </w:r>
      <w:r w:rsidR="00DB6714" w:rsidRPr="001D3921">
        <w:rPr>
          <w:szCs w:val="28"/>
        </w:rPr>
        <w:t>у</w:t>
      </w:r>
      <w:r w:rsidRPr="001D3921">
        <w:rPr>
          <w:szCs w:val="28"/>
        </w:rPr>
        <w:t xml:space="preserve"> 202</w:t>
      </w:r>
      <w:r w:rsidR="00C60A0D" w:rsidRPr="001D3921">
        <w:rPr>
          <w:szCs w:val="28"/>
        </w:rPr>
        <w:t>2</w:t>
      </w:r>
      <w:r w:rsidR="00AB3F62" w:rsidRPr="001D3921">
        <w:rPr>
          <w:szCs w:val="28"/>
        </w:rPr>
        <w:t> </w:t>
      </w:r>
      <w:r w:rsidRPr="001D3921">
        <w:rPr>
          <w:szCs w:val="28"/>
        </w:rPr>
        <w:t>года</w:t>
      </w:r>
      <w:r w:rsidR="00DB6714" w:rsidRPr="001D3921">
        <w:rPr>
          <w:szCs w:val="28"/>
        </w:rPr>
        <w:t>)</w:t>
      </w:r>
      <w:r w:rsidRPr="001D3921">
        <w:rPr>
          <w:szCs w:val="28"/>
        </w:rPr>
        <w:t>, из них коров – 13,</w:t>
      </w:r>
      <w:r w:rsidR="001D3921" w:rsidRPr="001D3921">
        <w:rPr>
          <w:szCs w:val="28"/>
        </w:rPr>
        <w:t>4</w:t>
      </w:r>
      <w:r w:rsidRPr="001D3921">
        <w:rPr>
          <w:szCs w:val="28"/>
        </w:rPr>
        <w:t xml:space="preserve"> тыс. голов (</w:t>
      </w:r>
      <w:r w:rsidR="00DB6714" w:rsidRPr="001D3921">
        <w:rPr>
          <w:szCs w:val="28"/>
        </w:rPr>
        <w:t>9</w:t>
      </w:r>
      <w:r w:rsidR="001D3921" w:rsidRPr="001D3921">
        <w:rPr>
          <w:szCs w:val="28"/>
        </w:rPr>
        <w:t>2</w:t>
      </w:r>
      <w:r w:rsidR="00DB6714" w:rsidRPr="001D3921">
        <w:rPr>
          <w:szCs w:val="28"/>
        </w:rPr>
        <w:t>,</w:t>
      </w:r>
      <w:r w:rsidR="001D3921" w:rsidRPr="001D3921">
        <w:rPr>
          <w:szCs w:val="28"/>
        </w:rPr>
        <w:t>6</w:t>
      </w:r>
      <w:r w:rsidR="00DB6714" w:rsidRPr="001D3921">
        <w:rPr>
          <w:szCs w:val="28"/>
        </w:rPr>
        <w:t>%</w:t>
      </w:r>
      <w:r w:rsidRPr="001D3921">
        <w:rPr>
          <w:szCs w:val="28"/>
        </w:rPr>
        <w:t xml:space="preserve">), свиней – </w:t>
      </w:r>
      <w:r w:rsidR="00E93F18" w:rsidRPr="001D3921">
        <w:rPr>
          <w:szCs w:val="28"/>
        </w:rPr>
        <w:t>4</w:t>
      </w:r>
      <w:r w:rsidR="001D3921" w:rsidRPr="001D3921">
        <w:rPr>
          <w:szCs w:val="28"/>
        </w:rPr>
        <w:t>4</w:t>
      </w:r>
      <w:r w:rsidRPr="001D3921">
        <w:rPr>
          <w:szCs w:val="28"/>
        </w:rPr>
        <w:t>,</w:t>
      </w:r>
      <w:r w:rsidR="001D3921" w:rsidRPr="001D3921">
        <w:rPr>
          <w:szCs w:val="28"/>
        </w:rPr>
        <w:t>9</w:t>
      </w:r>
      <w:r w:rsidRPr="001D3921">
        <w:rPr>
          <w:szCs w:val="28"/>
        </w:rPr>
        <w:t> тыс. голов (</w:t>
      </w:r>
      <w:r w:rsidR="00DB6714" w:rsidRPr="001D3921">
        <w:rPr>
          <w:szCs w:val="28"/>
        </w:rPr>
        <w:t>9</w:t>
      </w:r>
      <w:r w:rsidR="001D3921" w:rsidRPr="001D3921">
        <w:rPr>
          <w:szCs w:val="28"/>
        </w:rPr>
        <w:t>3</w:t>
      </w:r>
      <w:r w:rsidR="00DB6714" w:rsidRPr="001D3921">
        <w:rPr>
          <w:szCs w:val="28"/>
        </w:rPr>
        <w:t>,</w:t>
      </w:r>
      <w:r w:rsidR="002D166F" w:rsidRPr="001D3921">
        <w:rPr>
          <w:szCs w:val="28"/>
        </w:rPr>
        <w:t>2</w:t>
      </w:r>
      <w:r w:rsidR="00DB6714" w:rsidRPr="001D3921">
        <w:rPr>
          <w:szCs w:val="28"/>
        </w:rPr>
        <w:t> %</w:t>
      </w:r>
      <w:r w:rsidRPr="001D3921">
        <w:rPr>
          <w:szCs w:val="28"/>
        </w:rPr>
        <w:t>), овец и коз – 1</w:t>
      </w:r>
      <w:r w:rsidR="00AC2E99" w:rsidRPr="001D3921">
        <w:rPr>
          <w:szCs w:val="28"/>
        </w:rPr>
        <w:t>8</w:t>
      </w:r>
      <w:r w:rsidRPr="001D3921">
        <w:rPr>
          <w:szCs w:val="28"/>
        </w:rPr>
        <w:t>,</w:t>
      </w:r>
      <w:r w:rsidR="001D3921" w:rsidRPr="001D3921">
        <w:rPr>
          <w:szCs w:val="28"/>
        </w:rPr>
        <w:t>0</w:t>
      </w:r>
      <w:r w:rsidRPr="001D3921">
        <w:rPr>
          <w:szCs w:val="28"/>
        </w:rPr>
        <w:t> тыс. голов (</w:t>
      </w:r>
      <w:r w:rsidR="00CF30B6" w:rsidRPr="001D3921">
        <w:rPr>
          <w:szCs w:val="28"/>
        </w:rPr>
        <w:t>99,</w:t>
      </w:r>
      <w:r w:rsidR="001D3921" w:rsidRPr="001D3921">
        <w:rPr>
          <w:szCs w:val="28"/>
        </w:rPr>
        <w:t>1</w:t>
      </w:r>
      <w:r w:rsidR="00CF30B6" w:rsidRPr="001D3921">
        <w:rPr>
          <w:szCs w:val="28"/>
        </w:rPr>
        <w:t> %</w:t>
      </w:r>
      <w:r w:rsidR="006C7F9D" w:rsidRPr="001D3921">
        <w:rPr>
          <w:szCs w:val="28"/>
        </w:rPr>
        <w:t>).</w:t>
      </w:r>
    </w:p>
    <w:p w14:paraId="7A61BFD8" w14:textId="77777777" w:rsidR="002D166F" w:rsidRPr="001D3921" w:rsidRDefault="002D166F" w:rsidP="002D166F">
      <w:pPr>
        <w:rPr>
          <w:szCs w:val="28"/>
        </w:rPr>
      </w:pPr>
      <w:r w:rsidRPr="001D3921">
        <w:rPr>
          <w:szCs w:val="28"/>
        </w:rPr>
        <w:t xml:space="preserve">Снижение производства скота и птицы на убой и поголовья свиней связано с прекращением производства свинины по интенсивной технологии и консервацией репродуктора и </w:t>
      </w:r>
      <w:proofErr w:type="spellStart"/>
      <w:r w:rsidRPr="001D3921">
        <w:rPr>
          <w:szCs w:val="28"/>
        </w:rPr>
        <w:t>откормочника</w:t>
      </w:r>
      <w:proofErr w:type="spellEnd"/>
      <w:r w:rsidRPr="001D3921">
        <w:rPr>
          <w:szCs w:val="28"/>
        </w:rPr>
        <w:t xml:space="preserve"> в ООО «Новгородский бекон». </w:t>
      </w:r>
    </w:p>
    <w:p w14:paraId="1309A833" w14:textId="52C07116" w:rsidR="001520D8" w:rsidRPr="003364C6" w:rsidRDefault="009176B9" w:rsidP="00E9226E">
      <w:pPr>
        <w:rPr>
          <w:highlight w:val="yellow"/>
        </w:rPr>
      </w:pPr>
      <w:r w:rsidRPr="001D3921">
        <w:rPr>
          <w:szCs w:val="28"/>
        </w:rPr>
        <w:t xml:space="preserve">В </w:t>
      </w:r>
      <w:r w:rsidR="001520D8" w:rsidRPr="001D3921">
        <w:rPr>
          <w:szCs w:val="28"/>
        </w:rPr>
        <w:t>январе – </w:t>
      </w:r>
      <w:r w:rsidR="001D3921" w:rsidRPr="001D3921">
        <w:rPr>
          <w:szCs w:val="28"/>
        </w:rPr>
        <w:t>августе</w:t>
      </w:r>
      <w:r w:rsidR="001520D8" w:rsidRPr="001D3921">
        <w:rPr>
          <w:szCs w:val="28"/>
        </w:rPr>
        <w:t xml:space="preserve"> 2023 года </w:t>
      </w:r>
      <w:r w:rsidR="006F65F3" w:rsidRPr="001D3921">
        <w:rPr>
          <w:szCs w:val="28"/>
        </w:rPr>
        <w:t xml:space="preserve">в </w:t>
      </w:r>
      <w:r w:rsidR="001520D8" w:rsidRPr="001D3921">
        <w:t>сельскохозяйственны</w:t>
      </w:r>
      <w:r w:rsidR="006F65F3" w:rsidRPr="001D3921">
        <w:t xml:space="preserve">х </w:t>
      </w:r>
      <w:r w:rsidR="001520D8" w:rsidRPr="001D3921">
        <w:t>организация</w:t>
      </w:r>
      <w:r w:rsidR="006F65F3" w:rsidRPr="001D3921">
        <w:t>х снизилась реализация</w:t>
      </w:r>
      <w:r w:rsidR="001520D8" w:rsidRPr="001D3921">
        <w:t xml:space="preserve"> скота и птицы на убой (в живом весе) –</w:t>
      </w:r>
      <w:r w:rsidR="00931D67" w:rsidRPr="001D3921">
        <w:t xml:space="preserve"> </w:t>
      </w:r>
      <w:r w:rsidR="001520D8" w:rsidRPr="001D3921">
        <w:t xml:space="preserve">на </w:t>
      </w:r>
      <w:r w:rsidR="001D3921" w:rsidRPr="001D3921">
        <w:t>2</w:t>
      </w:r>
      <w:r w:rsidR="00603293" w:rsidRPr="001D3921">
        <w:t>,</w:t>
      </w:r>
      <w:r w:rsidR="001D3921" w:rsidRPr="001D3921">
        <w:t>1</w:t>
      </w:r>
      <w:r w:rsidR="001520D8" w:rsidRPr="001D3921">
        <w:t> %</w:t>
      </w:r>
      <w:r w:rsidR="00B6002B" w:rsidRPr="001D3921">
        <w:t xml:space="preserve"> к аналогичному периоду 2022 года</w:t>
      </w:r>
      <w:r w:rsidR="001520D8" w:rsidRPr="001D3921">
        <w:t>,</w:t>
      </w:r>
      <w:r w:rsidR="00603293" w:rsidRPr="001D3921">
        <w:t xml:space="preserve"> картофеля – на 1</w:t>
      </w:r>
      <w:r w:rsidR="001D3921" w:rsidRPr="001D3921">
        <w:t>3</w:t>
      </w:r>
      <w:r w:rsidR="00603293" w:rsidRPr="001D3921">
        <w:t>,</w:t>
      </w:r>
      <w:r w:rsidR="001D3921" w:rsidRPr="001D3921">
        <w:t>5</w:t>
      </w:r>
      <w:r w:rsidR="00444327" w:rsidRPr="001D3921">
        <w:t> </w:t>
      </w:r>
      <w:r w:rsidR="00603293" w:rsidRPr="001D3921">
        <w:t>%,</w:t>
      </w:r>
      <w:r w:rsidR="001D3921" w:rsidRPr="001D3921">
        <w:t xml:space="preserve"> овощей – на 7,2 %.</w:t>
      </w:r>
      <w:r w:rsidR="002D166F" w:rsidRPr="001D3921">
        <w:rPr>
          <w:szCs w:val="28"/>
        </w:rPr>
        <w:t xml:space="preserve"> </w:t>
      </w:r>
      <w:r w:rsidR="006F65F3" w:rsidRPr="001D3921">
        <w:t>У</w:t>
      </w:r>
      <w:r w:rsidR="001520D8" w:rsidRPr="001D3921">
        <w:t xml:space="preserve">величилась реализация зерна в </w:t>
      </w:r>
      <w:r w:rsidR="00A87C2D" w:rsidRPr="001D3921">
        <w:t>3</w:t>
      </w:r>
      <w:r w:rsidR="001520D8" w:rsidRPr="001D3921">
        <w:t>,</w:t>
      </w:r>
      <w:r w:rsidR="002D166F" w:rsidRPr="001D3921">
        <w:t>9</w:t>
      </w:r>
      <w:r w:rsidR="001520D8" w:rsidRPr="001D3921">
        <w:t> раза</w:t>
      </w:r>
      <w:r w:rsidR="006F65F3" w:rsidRPr="001D3921">
        <w:t xml:space="preserve"> к аналогичному периоду 2022 года</w:t>
      </w:r>
      <w:r w:rsidR="001D3921" w:rsidRPr="001D3921">
        <w:t xml:space="preserve">, </w:t>
      </w:r>
      <w:r w:rsidR="001D3921" w:rsidRPr="001D3921">
        <w:t xml:space="preserve">молока и молочных продуктов </w:t>
      </w:r>
      <w:r w:rsidR="001D3921" w:rsidRPr="001D3921">
        <w:rPr>
          <w:szCs w:val="28"/>
        </w:rPr>
        <w:t>реализовано на 0,1 %</w:t>
      </w:r>
      <w:r w:rsidR="001D3921" w:rsidRPr="001D3921">
        <w:rPr>
          <w:szCs w:val="28"/>
        </w:rPr>
        <w:t xml:space="preserve"> больше</w:t>
      </w:r>
      <w:r w:rsidR="001D3921" w:rsidRPr="001D3921">
        <w:t>.</w:t>
      </w:r>
    </w:p>
    <w:p w14:paraId="74866133" w14:textId="77777777" w:rsidR="001520D8" w:rsidRPr="003364C6" w:rsidRDefault="001520D8" w:rsidP="00E9226E">
      <w:pPr>
        <w:rPr>
          <w:highlight w:val="yellow"/>
        </w:rPr>
      </w:pPr>
    </w:p>
    <w:p w14:paraId="624BD5F7" w14:textId="77777777" w:rsidR="003B3CEE" w:rsidRPr="00B53C8D" w:rsidRDefault="003B3CEE" w:rsidP="001520D8">
      <w:pPr>
        <w:jc w:val="center"/>
      </w:pPr>
      <w:r w:rsidRPr="00B53C8D">
        <w:rPr>
          <w:b/>
          <w:bCs/>
          <w:szCs w:val="28"/>
        </w:rPr>
        <w:t>Строительство</w:t>
      </w:r>
      <w:bookmarkEnd w:id="11"/>
    </w:p>
    <w:p w14:paraId="0D2540BF" w14:textId="77777777" w:rsidR="00710307" w:rsidRPr="00B53C8D" w:rsidRDefault="00710307" w:rsidP="00710307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B53C8D">
        <w:rPr>
          <w:bCs/>
          <w:szCs w:val="28"/>
        </w:rPr>
        <w:t xml:space="preserve">В </w:t>
      </w:r>
      <w:r w:rsidRPr="00B53C8D">
        <w:rPr>
          <w:szCs w:val="28"/>
        </w:rPr>
        <w:t>январе – августе</w:t>
      </w:r>
      <w:r w:rsidRPr="00B53C8D">
        <w:rPr>
          <w:bCs/>
          <w:szCs w:val="28"/>
        </w:rPr>
        <w:t xml:space="preserve"> 2023 года объем работ, выполненных по виду экономической деятельности «Строительство», составил 21,9 </w:t>
      </w:r>
      <w:proofErr w:type="gramStart"/>
      <w:r w:rsidRPr="00B53C8D">
        <w:rPr>
          <w:bCs/>
          <w:szCs w:val="28"/>
        </w:rPr>
        <w:t>млрд</w:t>
      </w:r>
      <w:proofErr w:type="gramEnd"/>
      <w:r w:rsidRPr="00B53C8D">
        <w:rPr>
          <w:bCs/>
          <w:szCs w:val="28"/>
        </w:rPr>
        <w:t> рублей, что на 65,6 % выше аналогичного периода 2022 года в сопоставимых ценах.</w:t>
      </w:r>
    </w:p>
    <w:p w14:paraId="6931945C" w14:textId="77777777" w:rsidR="00710307" w:rsidRPr="00B53C8D" w:rsidRDefault="00710307" w:rsidP="00710307">
      <w:pPr>
        <w:widowControl/>
        <w:rPr>
          <w:szCs w:val="28"/>
        </w:rPr>
      </w:pPr>
      <w:r w:rsidRPr="00B53C8D">
        <w:rPr>
          <w:kern w:val="20"/>
          <w:szCs w:val="28"/>
        </w:rPr>
        <w:t xml:space="preserve">Общая площадь </w:t>
      </w:r>
      <w:r w:rsidRPr="00B53C8D">
        <w:rPr>
          <w:szCs w:val="28"/>
        </w:rPr>
        <w:t>введённых</w:t>
      </w:r>
      <w:r w:rsidRPr="00B53C8D">
        <w:rPr>
          <w:kern w:val="20"/>
          <w:szCs w:val="28"/>
        </w:rPr>
        <w:t xml:space="preserve"> в действие жилых домов составила 265,0 </w:t>
      </w:r>
      <w:r w:rsidRPr="00B53C8D">
        <w:rPr>
          <w:szCs w:val="28"/>
        </w:rPr>
        <w:t>тыс. кв. м</w:t>
      </w:r>
      <w:r w:rsidRPr="00B53C8D">
        <w:rPr>
          <w:kern w:val="20"/>
          <w:szCs w:val="28"/>
        </w:rPr>
        <w:t xml:space="preserve">, </w:t>
      </w:r>
      <w:r w:rsidRPr="00B53C8D">
        <w:rPr>
          <w:szCs w:val="28"/>
        </w:rPr>
        <w:t>что на 1,5 % ниже уровня аналогичного периода 2022 года.</w:t>
      </w:r>
    </w:p>
    <w:p w14:paraId="31E36033" w14:textId="77777777" w:rsidR="00986C15" w:rsidRPr="00B53C8D" w:rsidRDefault="00986C15" w:rsidP="00880434">
      <w:pPr>
        <w:pStyle w:val="2"/>
      </w:pPr>
    </w:p>
    <w:p w14:paraId="7AEE60E9" w14:textId="77777777" w:rsidR="003B7B3C" w:rsidRPr="00B53C8D" w:rsidRDefault="003B7B3C" w:rsidP="00880434">
      <w:pPr>
        <w:pStyle w:val="2"/>
      </w:pPr>
      <w:r w:rsidRPr="00B53C8D">
        <w:t xml:space="preserve">Потребительский рынок </w:t>
      </w:r>
    </w:p>
    <w:bookmarkEnd w:id="14"/>
    <w:bookmarkEnd w:id="15"/>
    <w:p w14:paraId="2041FEEC" w14:textId="77777777" w:rsidR="00710307" w:rsidRPr="00B53C8D" w:rsidRDefault="00710307" w:rsidP="00710307">
      <w:pPr>
        <w:rPr>
          <w:szCs w:val="28"/>
        </w:rPr>
      </w:pPr>
      <w:r w:rsidRPr="00B53C8D">
        <w:rPr>
          <w:szCs w:val="28"/>
        </w:rPr>
        <w:t>Оборот розничной торговли на территории области составил 104,5 </w:t>
      </w:r>
      <w:proofErr w:type="gramStart"/>
      <w:r w:rsidRPr="00B53C8D">
        <w:rPr>
          <w:szCs w:val="28"/>
        </w:rPr>
        <w:t>млрд</w:t>
      </w:r>
      <w:proofErr w:type="gramEnd"/>
      <w:r w:rsidRPr="00B53C8D">
        <w:rPr>
          <w:szCs w:val="28"/>
        </w:rPr>
        <w:t> рублей, что на 2,0 %</w:t>
      </w:r>
      <w:r w:rsidRPr="00B53C8D">
        <w:rPr>
          <w:bCs/>
          <w:szCs w:val="28"/>
        </w:rPr>
        <w:t xml:space="preserve"> </w:t>
      </w:r>
      <w:r w:rsidRPr="00B53C8D">
        <w:rPr>
          <w:szCs w:val="28"/>
        </w:rPr>
        <w:t xml:space="preserve">выше уровня аналогичного периода 2022 года </w:t>
      </w:r>
      <w:r w:rsidRPr="00B53C8D">
        <w:rPr>
          <w:bCs/>
          <w:szCs w:val="28"/>
        </w:rPr>
        <w:t>в сопоставимых ценах.</w:t>
      </w:r>
    </w:p>
    <w:p w14:paraId="1EDD6380" w14:textId="77777777" w:rsidR="00710307" w:rsidRPr="00FE1C97" w:rsidRDefault="00710307" w:rsidP="00710307">
      <w:pPr>
        <w:rPr>
          <w:szCs w:val="28"/>
        </w:rPr>
      </w:pPr>
      <w:r w:rsidRPr="00B53C8D">
        <w:rPr>
          <w:szCs w:val="28"/>
        </w:rPr>
        <w:t xml:space="preserve">Крупные и средние организации обеспечили 66,7 % оборота розничной торговли, малые организации и </w:t>
      </w:r>
      <w:proofErr w:type="spellStart"/>
      <w:r w:rsidRPr="00B53C8D">
        <w:rPr>
          <w:szCs w:val="28"/>
        </w:rPr>
        <w:t>микропредприятия</w:t>
      </w:r>
      <w:proofErr w:type="spellEnd"/>
      <w:r w:rsidRPr="00774087">
        <w:rPr>
          <w:szCs w:val="28"/>
        </w:rPr>
        <w:t xml:space="preserve"> – 19,6 %, розничные рынки и ярмарки – 1,3 %, индивидуальные предприниматели, </w:t>
      </w:r>
      <w:r w:rsidRPr="00FE1C97">
        <w:rPr>
          <w:szCs w:val="28"/>
        </w:rPr>
        <w:t>осуществляющие торговлю вне рынка – 12,4 %.</w:t>
      </w:r>
    </w:p>
    <w:p w14:paraId="2E3EEF15" w14:textId="77777777" w:rsidR="00710307" w:rsidRPr="00FB5712" w:rsidRDefault="00710307" w:rsidP="00710307">
      <w:pPr>
        <w:rPr>
          <w:szCs w:val="28"/>
        </w:rPr>
      </w:pPr>
      <w:r w:rsidRPr="00FE1C97">
        <w:rPr>
          <w:szCs w:val="28"/>
        </w:rPr>
        <w:t xml:space="preserve">Объем продаж пищевых продуктов (включая напитки) и табачных изделий в январе – августе 2023 года </w:t>
      </w:r>
      <w:r w:rsidRPr="00FB5712">
        <w:rPr>
          <w:szCs w:val="28"/>
        </w:rPr>
        <w:t xml:space="preserve">составил 53,9 </w:t>
      </w:r>
      <w:proofErr w:type="gramStart"/>
      <w:r w:rsidRPr="00FB5712">
        <w:rPr>
          <w:szCs w:val="28"/>
        </w:rPr>
        <w:t>млрд</w:t>
      </w:r>
      <w:proofErr w:type="gramEnd"/>
      <w:r w:rsidRPr="00FB5712">
        <w:rPr>
          <w:szCs w:val="28"/>
        </w:rPr>
        <w:t xml:space="preserve"> рублей, что на 2,5 % больше уровня аналогичного периода 2022 года, непродовольственных товаров – 50,6 млрд рублей, на 1,4 % больше.</w:t>
      </w:r>
    </w:p>
    <w:p w14:paraId="3F66BA57" w14:textId="77777777" w:rsidR="00710307" w:rsidRPr="00C868E6" w:rsidRDefault="00710307" w:rsidP="00710307">
      <w:pPr>
        <w:rPr>
          <w:szCs w:val="28"/>
        </w:rPr>
      </w:pPr>
      <w:r w:rsidRPr="00FB5712">
        <w:rPr>
          <w:szCs w:val="28"/>
        </w:rPr>
        <w:t xml:space="preserve">В структуре оборота розничной торговли удельный вес пищевых продуктов (включая напитки) и табачных изделий составил 51,6 %, </w:t>
      </w:r>
      <w:r w:rsidRPr="00C868E6">
        <w:rPr>
          <w:szCs w:val="28"/>
        </w:rPr>
        <w:t>непродовольственных товаров – 48,4 %.</w:t>
      </w:r>
    </w:p>
    <w:p w14:paraId="630780E8" w14:textId="77777777" w:rsidR="00710307" w:rsidRPr="00CB116A" w:rsidRDefault="00710307" w:rsidP="00710307">
      <w:pPr>
        <w:rPr>
          <w:szCs w:val="28"/>
          <w:highlight w:val="yellow"/>
        </w:rPr>
      </w:pPr>
      <w:bookmarkStart w:id="16" w:name="_Hlk141428343"/>
      <w:r w:rsidRPr="00C868E6">
        <w:rPr>
          <w:szCs w:val="28"/>
        </w:rPr>
        <w:t>Цены на товары и платные услуги населению на потребительском рынке области в августе 2023 года выросли на 0,36 % к июлю 2023 года. Продовольственные товары подорожали на 0,8 %, непродовольственные товары – на 1,0 %, платные услуги населению подешевели на 1,2 %.</w:t>
      </w:r>
    </w:p>
    <w:bookmarkEnd w:id="16"/>
    <w:p w14:paraId="31E9344D" w14:textId="77777777" w:rsidR="00710307" w:rsidRPr="009F0E29" w:rsidRDefault="00710307" w:rsidP="00710307">
      <w:pPr>
        <w:widowControl/>
        <w:rPr>
          <w:szCs w:val="28"/>
        </w:rPr>
      </w:pPr>
      <w:r w:rsidRPr="00C868E6">
        <w:rPr>
          <w:szCs w:val="28"/>
        </w:rPr>
        <w:lastRenderedPageBreak/>
        <w:t xml:space="preserve">В январе – августе 2023 года населению области было оказано платных </w:t>
      </w:r>
      <w:r w:rsidRPr="009F0E29">
        <w:rPr>
          <w:szCs w:val="28"/>
        </w:rPr>
        <w:t xml:space="preserve">услуг всеми хозяйствующими субъектами на 27,3 </w:t>
      </w:r>
      <w:proofErr w:type="gramStart"/>
      <w:r w:rsidRPr="009F0E29">
        <w:rPr>
          <w:szCs w:val="28"/>
        </w:rPr>
        <w:t>млрд</w:t>
      </w:r>
      <w:proofErr w:type="gramEnd"/>
      <w:r w:rsidRPr="009F0E29">
        <w:rPr>
          <w:szCs w:val="28"/>
        </w:rPr>
        <w:t xml:space="preserve"> рублей, что на 0,3 % ниже уровня аналогичного периода 2022 года.</w:t>
      </w:r>
    </w:p>
    <w:p w14:paraId="33B1E481" w14:textId="7B615433" w:rsidR="003545B6" w:rsidRPr="009F0E29" w:rsidRDefault="003545B6" w:rsidP="00CB0DF2">
      <w:pPr>
        <w:spacing w:line="360" w:lineRule="atLeast"/>
        <w:rPr>
          <w:bCs/>
          <w:szCs w:val="28"/>
        </w:rPr>
      </w:pPr>
      <w:r w:rsidRPr="009F0E29">
        <w:rPr>
          <w:bCs/>
          <w:szCs w:val="28"/>
        </w:rPr>
        <w:t xml:space="preserve">Стоимость условного (минимального) набора продуктов питания в </w:t>
      </w:r>
      <w:r w:rsidR="009F0E29" w:rsidRPr="009F0E29">
        <w:rPr>
          <w:bCs/>
          <w:szCs w:val="28"/>
        </w:rPr>
        <w:t>августе</w:t>
      </w:r>
      <w:r w:rsidRPr="009F0E29">
        <w:rPr>
          <w:bCs/>
          <w:szCs w:val="28"/>
        </w:rPr>
        <w:t xml:space="preserve"> </w:t>
      </w:r>
      <w:r w:rsidR="0086207A" w:rsidRPr="009F0E29">
        <w:rPr>
          <w:bCs/>
          <w:szCs w:val="28"/>
        </w:rPr>
        <w:t>2023</w:t>
      </w:r>
      <w:r w:rsidRPr="009F0E29">
        <w:rPr>
          <w:bCs/>
          <w:szCs w:val="28"/>
        </w:rPr>
        <w:t xml:space="preserve"> года </w:t>
      </w:r>
      <w:proofErr w:type="gramStart"/>
      <w:r w:rsidRPr="009F0E29">
        <w:rPr>
          <w:bCs/>
          <w:szCs w:val="28"/>
        </w:rPr>
        <w:t xml:space="preserve">составила </w:t>
      </w:r>
      <w:r w:rsidR="009F0E29" w:rsidRPr="009F0E29">
        <w:rPr>
          <w:bCs/>
          <w:szCs w:val="28"/>
        </w:rPr>
        <w:t>6125</w:t>
      </w:r>
      <w:r w:rsidR="004D3EED" w:rsidRPr="009F0E29">
        <w:rPr>
          <w:bCs/>
          <w:szCs w:val="28"/>
        </w:rPr>
        <w:t>,</w:t>
      </w:r>
      <w:r w:rsidR="009F0E29" w:rsidRPr="009F0E29">
        <w:rPr>
          <w:bCs/>
          <w:szCs w:val="28"/>
        </w:rPr>
        <w:t>20</w:t>
      </w:r>
      <w:r w:rsidR="004D3EED" w:rsidRPr="009F0E29">
        <w:rPr>
          <w:bCs/>
          <w:szCs w:val="28"/>
        </w:rPr>
        <w:t xml:space="preserve"> </w:t>
      </w:r>
      <w:r w:rsidRPr="009F0E29">
        <w:rPr>
          <w:bCs/>
          <w:szCs w:val="28"/>
        </w:rPr>
        <w:t>рубля и увеличилась</w:t>
      </w:r>
      <w:proofErr w:type="gramEnd"/>
      <w:r w:rsidRPr="009F0E29">
        <w:rPr>
          <w:bCs/>
          <w:szCs w:val="28"/>
        </w:rPr>
        <w:t xml:space="preserve"> на </w:t>
      </w:r>
      <w:r w:rsidR="009F0E29" w:rsidRPr="009F0E29">
        <w:rPr>
          <w:bCs/>
          <w:szCs w:val="28"/>
        </w:rPr>
        <w:t>4</w:t>
      </w:r>
      <w:r w:rsidR="004D3EED" w:rsidRPr="009F0E29">
        <w:rPr>
          <w:bCs/>
          <w:szCs w:val="28"/>
        </w:rPr>
        <w:t>,</w:t>
      </w:r>
      <w:r w:rsidR="009F0E29" w:rsidRPr="009F0E29">
        <w:rPr>
          <w:bCs/>
          <w:szCs w:val="28"/>
        </w:rPr>
        <w:t>4</w:t>
      </w:r>
      <w:r w:rsidRPr="009F0E29">
        <w:rPr>
          <w:bCs/>
          <w:szCs w:val="28"/>
        </w:rPr>
        <w:t> % к декабрю 202</w:t>
      </w:r>
      <w:r w:rsidR="0086207A" w:rsidRPr="009F0E29">
        <w:rPr>
          <w:bCs/>
          <w:szCs w:val="28"/>
        </w:rPr>
        <w:t>2</w:t>
      </w:r>
      <w:r w:rsidRPr="009F0E29">
        <w:rPr>
          <w:bCs/>
          <w:szCs w:val="28"/>
        </w:rPr>
        <w:t> года за счет изменения цен на продукты, входящие в набор.</w:t>
      </w:r>
    </w:p>
    <w:p w14:paraId="4A97F2AB" w14:textId="553397CE" w:rsidR="009E6DBA" w:rsidRPr="00A9154D" w:rsidRDefault="009E6DBA" w:rsidP="00880434">
      <w:pPr>
        <w:pStyle w:val="2"/>
      </w:pPr>
      <w:bookmarkStart w:id="17" w:name="_Toc104781098"/>
      <w:bookmarkStart w:id="18" w:name="_Toc301941810"/>
    </w:p>
    <w:p w14:paraId="424560BD" w14:textId="77777777" w:rsidR="00687CAB" w:rsidRPr="00A9154D" w:rsidRDefault="00687CAB" w:rsidP="00880434">
      <w:pPr>
        <w:pStyle w:val="2"/>
      </w:pPr>
      <w:r w:rsidRPr="00A9154D">
        <w:t>Финансовое состояние организаций</w:t>
      </w:r>
    </w:p>
    <w:p w14:paraId="7A9D0B99" w14:textId="728F4883" w:rsidR="009E6DBA" w:rsidRPr="003F648A" w:rsidRDefault="009E6DBA" w:rsidP="009E6DBA">
      <w:pPr>
        <w:rPr>
          <w:color w:val="000000"/>
          <w:spacing w:val="-4"/>
          <w:szCs w:val="28"/>
        </w:rPr>
      </w:pPr>
      <w:bookmarkStart w:id="19" w:name="_Hlk110423280"/>
      <w:r w:rsidRPr="00A9154D">
        <w:rPr>
          <w:color w:val="000000"/>
          <w:spacing w:val="-2"/>
          <w:szCs w:val="28"/>
        </w:rPr>
        <w:t>По оперативным статистическим данным з</w:t>
      </w:r>
      <w:r w:rsidRPr="00A9154D">
        <w:rPr>
          <w:color w:val="000000"/>
          <w:spacing w:val="-4"/>
          <w:szCs w:val="28"/>
        </w:rPr>
        <w:t>а январь-</w:t>
      </w:r>
      <w:r w:rsidR="000C2CC1" w:rsidRPr="00A9154D">
        <w:rPr>
          <w:color w:val="000000"/>
          <w:spacing w:val="-4"/>
          <w:szCs w:val="28"/>
        </w:rPr>
        <w:t>ию</w:t>
      </w:r>
      <w:r w:rsidR="00A9154D" w:rsidRPr="00A9154D">
        <w:rPr>
          <w:color w:val="000000"/>
          <w:spacing w:val="-4"/>
          <w:szCs w:val="28"/>
        </w:rPr>
        <w:t>л</w:t>
      </w:r>
      <w:r w:rsidR="000C2CC1" w:rsidRPr="00A9154D">
        <w:rPr>
          <w:color w:val="000000"/>
          <w:spacing w:val="-4"/>
          <w:szCs w:val="28"/>
        </w:rPr>
        <w:t>ь</w:t>
      </w:r>
      <w:r w:rsidRPr="00A9154D">
        <w:rPr>
          <w:color w:val="000000"/>
          <w:spacing w:val="-4"/>
          <w:szCs w:val="28"/>
        </w:rPr>
        <w:t xml:space="preserve"> 2023 года </w:t>
      </w:r>
      <w:r w:rsidR="000C2CC1" w:rsidRPr="00A9154D">
        <w:rPr>
          <w:color w:val="000000"/>
          <w:spacing w:val="-4"/>
          <w:szCs w:val="28"/>
        </w:rPr>
        <w:t>12</w:t>
      </w:r>
      <w:r w:rsidR="00A9154D" w:rsidRPr="00A9154D">
        <w:rPr>
          <w:color w:val="000000"/>
          <w:spacing w:val="-4"/>
          <w:szCs w:val="28"/>
        </w:rPr>
        <w:t>8</w:t>
      </w:r>
      <w:r w:rsidRPr="00A9154D">
        <w:rPr>
          <w:color w:val="000000"/>
          <w:spacing w:val="-4"/>
          <w:szCs w:val="28"/>
        </w:rPr>
        <w:t> </w:t>
      </w:r>
      <w:r w:rsidRPr="00A9154D">
        <w:rPr>
          <w:spacing w:val="-4"/>
          <w:szCs w:val="28"/>
        </w:rPr>
        <w:t>крупны</w:t>
      </w:r>
      <w:r w:rsidR="00A9154D" w:rsidRPr="00A9154D">
        <w:rPr>
          <w:spacing w:val="-4"/>
          <w:szCs w:val="28"/>
        </w:rPr>
        <w:t>х</w:t>
      </w:r>
      <w:r w:rsidRPr="00A9154D">
        <w:rPr>
          <w:spacing w:val="-4"/>
          <w:szCs w:val="28"/>
        </w:rPr>
        <w:t xml:space="preserve"> и средни</w:t>
      </w:r>
      <w:r w:rsidR="00A9154D" w:rsidRPr="00A9154D">
        <w:rPr>
          <w:spacing w:val="-4"/>
          <w:szCs w:val="28"/>
        </w:rPr>
        <w:t>х</w:t>
      </w:r>
      <w:r w:rsidRPr="00A9154D">
        <w:rPr>
          <w:spacing w:val="-4"/>
          <w:szCs w:val="28"/>
        </w:rPr>
        <w:t xml:space="preserve"> </w:t>
      </w:r>
      <w:r w:rsidRPr="00A9154D">
        <w:rPr>
          <w:color w:val="000000"/>
          <w:spacing w:val="-4"/>
          <w:szCs w:val="28"/>
        </w:rPr>
        <w:t>организаци</w:t>
      </w:r>
      <w:r w:rsidR="00A9154D" w:rsidRPr="00A9154D">
        <w:rPr>
          <w:color w:val="000000"/>
          <w:spacing w:val="-4"/>
          <w:szCs w:val="28"/>
        </w:rPr>
        <w:t>й</w:t>
      </w:r>
      <w:r w:rsidRPr="00A9154D">
        <w:rPr>
          <w:color w:val="000000"/>
          <w:spacing w:val="-4"/>
          <w:szCs w:val="28"/>
        </w:rPr>
        <w:t xml:space="preserve"> области получили прибыль в размере </w:t>
      </w:r>
      <w:r w:rsidR="00A9154D" w:rsidRPr="003F648A">
        <w:rPr>
          <w:color w:val="000000"/>
          <w:spacing w:val="-4"/>
          <w:szCs w:val="28"/>
        </w:rPr>
        <w:t>63</w:t>
      </w:r>
      <w:r w:rsidR="000C2CC1" w:rsidRPr="003F648A">
        <w:rPr>
          <w:color w:val="000000"/>
          <w:spacing w:val="-4"/>
          <w:szCs w:val="28"/>
        </w:rPr>
        <w:t>,</w:t>
      </w:r>
      <w:r w:rsidR="00A9154D" w:rsidRPr="003F648A">
        <w:rPr>
          <w:color w:val="000000"/>
          <w:spacing w:val="-4"/>
          <w:szCs w:val="28"/>
        </w:rPr>
        <w:t>4</w:t>
      </w:r>
      <w:r w:rsidRPr="003F648A">
        <w:rPr>
          <w:color w:val="000000"/>
          <w:spacing w:val="-4"/>
          <w:szCs w:val="28"/>
          <w:lang w:val="en-US"/>
        </w:rPr>
        <w:t> </w:t>
      </w:r>
      <w:proofErr w:type="gramStart"/>
      <w:r w:rsidRPr="003F648A">
        <w:rPr>
          <w:color w:val="000000"/>
          <w:spacing w:val="-4"/>
          <w:szCs w:val="28"/>
        </w:rPr>
        <w:t>млрд</w:t>
      </w:r>
      <w:proofErr w:type="gramEnd"/>
      <w:r w:rsidRPr="003F648A">
        <w:rPr>
          <w:color w:val="000000"/>
          <w:spacing w:val="-4"/>
          <w:szCs w:val="28"/>
          <w:lang w:val="en-US"/>
        </w:rPr>
        <w:t> </w:t>
      </w:r>
      <w:r w:rsidRPr="003F648A">
        <w:rPr>
          <w:color w:val="000000"/>
          <w:spacing w:val="-4"/>
          <w:szCs w:val="28"/>
        </w:rPr>
        <w:t xml:space="preserve">рублей, что в </w:t>
      </w:r>
      <w:r w:rsidR="00A9154D" w:rsidRPr="003F648A">
        <w:rPr>
          <w:color w:val="000000"/>
          <w:spacing w:val="-4"/>
          <w:szCs w:val="28"/>
        </w:rPr>
        <w:t>3,7</w:t>
      </w:r>
      <w:r w:rsidRPr="003F648A">
        <w:rPr>
          <w:color w:val="000000"/>
          <w:spacing w:val="-4"/>
          <w:szCs w:val="28"/>
        </w:rPr>
        <w:t xml:space="preserve"> раза ниже, чем за январь-</w:t>
      </w:r>
      <w:r w:rsidR="000C2CC1" w:rsidRPr="003F648A">
        <w:rPr>
          <w:color w:val="000000"/>
          <w:spacing w:val="-4"/>
          <w:szCs w:val="28"/>
        </w:rPr>
        <w:t>ию</w:t>
      </w:r>
      <w:r w:rsidR="00A9154D" w:rsidRPr="003F648A">
        <w:rPr>
          <w:color w:val="000000"/>
          <w:spacing w:val="-4"/>
          <w:szCs w:val="28"/>
        </w:rPr>
        <w:t>л</w:t>
      </w:r>
      <w:r w:rsidR="000C2CC1" w:rsidRPr="003F648A">
        <w:rPr>
          <w:color w:val="000000"/>
          <w:spacing w:val="-4"/>
          <w:szCs w:val="28"/>
        </w:rPr>
        <w:t>ь</w:t>
      </w:r>
      <w:r w:rsidRPr="003F648A">
        <w:rPr>
          <w:color w:val="000000"/>
          <w:spacing w:val="-4"/>
          <w:szCs w:val="28"/>
        </w:rPr>
        <w:t xml:space="preserve"> 2022 года.</w:t>
      </w:r>
    </w:p>
    <w:p w14:paraId="75D2DDB9" w14:textId="21E52F88" w:rsidR="009E6DBA" w:rsidRPr="003F648A" w:rsidRDefault="009E6DBA" w:rsidP="009E6DBA">
      <w:pPr>
        <w:rPr>
          <w:color w:val="000000"/>
          <w:spacing w:val="-4"/>
          <w:szCs w:val="28"/>
        </w:rPr>
      </w:pPr>
      <w:r w:rsidRPr="003F648A">
        <w:rPr>
          <w:color w:val="000000"/>
          <w:spacing w:val="-4"/>
          <w:szCs w:val="28"/>
        </w:rPr>
        <w:t>Убыток получил</w:t>
      </w:r>
      <w:r w:rsidR="000C2CC1" w:rsidRPr="003F648A">
        <w:rPr>
          <w:color w:val="000000"/>
          <w:spacing w:val="-4"/>
          <w:szCs w:val="28"/>
        </w:rPr>
        <w:t>и</w:t>
      </w:r>
      <w:r w:rsidRPr="003F648A">
        <w:rPr>
          <w:color w:val="000000"/>
          <w:spacing w:val="-4"/>
          <w:szCs w:val="28"/>
        </w:rPr>
        <w:t xml:space="preserve"> </w:t>
      </w:r>
      <w:r w:rsidR="003F648A" w:rsidRPr="003F648A">
        <w:rPr>
          <w:color w:val="000000"/>
          <w:spacing w:val="-4"/>
          <w:szCs w:val="28"/>
        </w:rPr>
        <w:t>69</w:t>
      </w:r>
      <w:r w:rsidRPr="003F648A">
        <w:rPr>
          <w:color w:val="000000"/>
          <w:spacing w:val="-4"/>
          <w:szCs w:val="28"/>
        </w:rPr>
        <w:t xml:space="preserve"> организаци</w:t>
      </w:r>
      <w:r w:rsidR="000C2CC1" w:rsidRPr="003F648A">
        <w:rPr>
          <w:color w:val="000000"/>
          <w:spacing w:val="-4"/>
          <w:szCs w:val="28"/>
        </w:rPr>
        <w:t>й</w:t>
      </w:r>
      <w:r w:rsidRPr="003F648A">
        <w:rPr>
          <w:color w:val="000000"/>
          <w:spacing w:val="-4"/>
          <w:szCs w:val="28"/>
        </w:rPr>
        <w:t xml:space="preserve"> на сумму </w:t>
      </w:r>
      <w:r w:rsidR="000C2CC1" w:rsidRPr="003F648A">
        <w:rPr>
          <w:color w:val="000000"/>
          <w:spacing w:val="-4"/>
          <w:szCs w:val="28"/>
        </w:rPr>
        <w:t>3,</w:t>
      </w:r>
      <w:r w:rsidR="003F648A" w:rsidRPr="003F648A">
        <w:rPr>
          <w:color w:val="000000"/>
          <w:spacing w:val="-4"/>
          <w:szCs w:val="28"/>
        </w:rPr>
        <w:t>6</w:t>
      </w:r>
      <w:r w:rsidRPr="003F648A">
        <w:rPr>
          <w:spacing w:val="-4"/>
          <w:szCs w:val="28"/>
        </w:rPr>
        <w:t xml:space="preserve"> </w:t>
      </w:r>
      <w:proofErr w:type="gramStart"/>
      <w:r w:rsidRPr="003F648A">
        <w:rPr>
          <w:spacing w:val="-4"/>
          <w:szCs w:val="28"/>
        </w:rPr>
        <w:t>млрд</w:t>
      </w:r>
      <w:proofErr w:type="gramEnd"/>
      <w:r w:rsidRPr="003F648A">
        <w:rPr>
          <w:spacing w:val="-4"/>
          <w:szCs w:val="28"/>
        </w:rPr>
        <w:t xml:space="preserve"> рублей, что </w:t>
      </w:r>
      <w:r w:rsidR="00E00A23" w:rsidRPr="003F648A">
        <w:rPr>
          <w:spacing w:val="-4"/>
          <w:szCs w:val="28"/>
        </w:rPr>
        <w:t xml:space="preserve">на </w:t>
      </w:r>
      <w:r w:rsidR="003F648A" w:rsidRPr="003F648A">
        <w:rPr>
          <w:spacing w:val="-4"/>
          <w:szCs w:val="28"/>
        </w:rPr>
        <w:t>19</w:t>
      </w:r>
      <w:r w:rsidR="00E00A23" w:rsidRPr="003F648A">
        <w:rPr>
          <w:spacing w:val="-4"/>
          <w:szCs w:val="28"/>
        </w:rPr>
        <w:t>,</w:t>
      </w:r>
      <w:r w:rsidR="003F648A" w:rsidRPr="003F648A">
        <w:rPr>
          <w:spacing w:val="-4"/>
          <w:szCs w:val="28"/>
        </w:rPr>
        <w:t>8</w:t>
      </w:r>
      <w:r w:rsidR="00E00A23" w:rsidRPr="003F648A">
        <w:rPr>
          <w:spacing w:val="-4"/>
          <w:szCs w:val="28"/>
        </w:rPr>
        <w:t> %</w:t>
      </w:r>
      <w:r w:rsidR="00830853" w:rsidRPr="003F648A">
        <w:rPr>
          <w:spacing w:val="-4"/>
          <w:szCs w:val="28"/>
        </w:rPr>
        <w:t xml:space="preserve"> </w:t>
      </w:r>
      <w:r w:rsidRPr="003F648A">
        <w:rPr>
          <w:spacing w:val="-4"/>
          <w:szCs w:val="28"/>
        </w:rPr>
        <w:t>больше</w:t>
      </w:r>
      <w:r w:rsidRPr="003F648A">
        <w:rPr>
          <w:color w:val="000000"/>
          <w:spacing w:val="-4"/>
          <w:szCs w:val="28"/>
        </w:rPr>
        <w:t>, чем за январь-</w:t>
      </w:r>
      <w:r w:rsidR="000C2CC1" w:rsidRPr="003F648A">
        <w:rPr>
          <w:color w:val="000000"/>
          <w:spacing w:val="-4"/>
          <w:szCs w:val="28"/>
        </w:rPr>
        <w:t>ию</w:t>
      </w:r>
      <w:r w:rsidR="003F648A" w:rsidRPr="003F648A">
        <w:rPr>
          <w:color w:val="000000"/>
          <w:spacing w:val="-4"/>
          <w:szCs w:val="28"/>
        </w:rPr>
        <w:t>л</w:t>
      </w:r>
      <w:r w:rsidR="000C2CC1" w:rsidRPr="003F648A">
        <w:rPr>
          <w:color w:val="000000"/>
          <w:spacing w:val="-4"/>
          <w:szCs w:val="28"/>
        </w:rPr>
        <w:t>ь</w:t>
      </w:r>
      <w:r w:rsidRPr="003F648A">
        <w:rPr>
          <w:color w:val="000000"/>
          <w:spacing w:val="-4"/>
          <w:szCs w:val="28"/>
        </w:rPr>
        <w:t xml:space="preserve"> 2022 года. Доля убыточных крупных и средних организаций в январе-</w:t>
      </w:r>
      <w:r w:rsidR="003F648A" w:rsidRPr="003F648A">
        <w:rPr>
          <w:color w:val="000000"/>
          <w:spacing w:val="-4"/>
          <w:szCs w:val="28"/>
        </w:rPr>
        <w:t>июл</w:t>
      </w:r>
      <w:r w:rsidR="006E7006" w:rsidRPr="003F648A">
        <w:rPr>
          <w:color w:val="000000"/>
          <w:spacing w:val="-4"/>
          <w:szCs w:val="28"/>
        </w:rPr>
        <w:t>е</w:t>
      </w:r>
      <w:r w:rsidRPr="003F648A">
        <w:rPr>
          <w:color w:val="000000"/>
          <w:spacing w:val="-4"/>
          <w:szCs w:val="28"/>
        </w:rPr>
        <w:t xml:space="preserve"> 2023 года составила </w:t>
      </w:r>
      <w:r w:rsidR="003F648A" w:rsidRPr="003F648A">
        <w:rPr>
          <w:color w:val="000000"/>
          <w:spacing w:val="-4"/>
          <w:szCs w:val="28"/>
        </w:rPr>
        <w:t>35</w:t>
      </w:r>
      <w:r w:rsidR="00FE641B" w:rsidRPr="003F648A">
        <w:rPr>
          <w:color w:val="000000"/>
          <w:spacing w:val="-4"/>
          <w:szCs w:val="28"/>
        </w:rPr>
        <w:t>,</w:t>
      </w:r>
      <w:r w:rsidR="003F648A" w:rsidRPr="003F648A">
        <w:rPr>
          <w:color w:val="000000"/>
          <w:spacing w:val="-4"/>
          <w:szCs w:val="28"/>
        </w:rPr>
        <w:t>0</w:t>
      </w:r>
      <w:r w:rsidRPr="003F648A">
        <w:rPr>
          <w:color w:val="000000"/>
          <w:spacing w:val="-4"/>
          <w:szCs w:val="28"/>
          <w:lang w:val="en-US"/>
        </w:rPr>
        <w:t> </w:t>
      </w:r>
      <w:r w:rsidRPr="003F648A">
        <w:rPr>
          <w:color w:val="000000"/>
          <w:spacing w:val="-4"/>
          <w:szCs w:val="28"/>
        </w:rPr>
        <w:t>% от общего числа.</w:t>
      </w:r>
    </w:p>
    <w:p w14:paraId="3590E6D6" w14:textId="77777777" w:rsidR="009E6DBA" w:rsidRPr="003F648A" w:rsidRDefault="009E6DBA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  <w:r w:rsidRPr="003F648A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3F648A">
        <w:rPr>
          <w:b/>
          <w:color w:val="000000"/>
          <w:spacing w:val="-4"/>
          <w:szCs w:val="28"/>
        </w:rPr>
        <w:br/>
        <w:t>за 2022-2023 годы</w:t>
      </w:r>
    </w:p>
    <w:p w14:paraId="12F4777C" w14:textId="705D445A" w:rsidR="009E6DBA" w:rsidRPr="003364C6" w:rsidRDefault="003F648A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  <w:r w:rsidRPr="00411EF1">
        <w:rPr>
          <w:b/>
          <w:noProof/>
          <w:color w:val="000000"/>
          <w:spacing w:val="-4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007DB9E7" wp14:editId="451429A1">
            <wp:simplePos x="0" y="0"/>
            <wp:positionH relativeFrom="column">
              <wp:posOffset>-6350</wp:posOffset>
            </wp:positionH>
            <wp:positionV relativeFrom="paragraph">
              <wp:posOffset>169545</wp:posOffset>
            </wp:positionV>
            <wp:extent cx="5940425" cy="2842895"/>
            <wp:effectExtent l="0" t="0" r="3175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A2639" w14:textId="7C70E46E" w:rsidR="003F648A" w:rsidRPr="003F648A" w:rsidRDefault="003F648A" w:rsidP="009E6DBA">
      <w:pPr>
        <w:shd w:val="clear" w:color="auto" w:fill="FFFFFF"/>
        <w:rPr>
          <w:color w:val="000000"/>
          <w:spacing w:val="-2"/>
          <w:szCs w:val="28"/>
        </w:rPr>
      </w:pPr>
    </w:p>
    <w:p w14:paraId="47989E6C" w14:textId="2BB4A011" w:rsidR="009E6DBA" w:rsidRPr="003F648A" w:rsidRDefault="009E6DBA" w:rsidP="009E6DBA">
      <w:pPr>
        <w:shd w:val="clear" w:color="auto" w:fill="FFFFFF"/>
        <w:rPr>
          <w:color w:val="000000"/>
          <w:spacing w:val="-2"/>
          <w:szCs w:val="28"/>
        </w:rPr>
      </w:pPr>
      <w:r w:rsidRPr="003F648A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3F648A" w:rsidRPr="003F648A">
        <w:rPr>
          <w:color w:val="000000"/>
          <w:spacing w:val="-2"/>
          <w:szCs w:val="28"/>
        </w:rPr>
        <w:t>59</w:t>
      </w:r>
      <w:r w:rsidRPr="003F648A">
        <w:rPr>
          <w:color w:val="000000"/>
          <w:spacing w:val="-2"/>
          <w:szCs w:val="28"/>
        </w:rPr>
        <w:t>,</w:t>
      </w:r>
      <w:r w:rsidR="000C2CC1" w:rsidRPr="003F648A">
        <w:rPr>
          <w:color w:val="000000"/>
          <w:spacing w:val="-2"/>
          <w:szCs w:val="28"/>
        </w:rPr>
        <w:t>9</w:t>
      </w:r>
      <w:r w:rsidR="00A740FA" w:rsidRPr="003F648A">
        <w:rPr>
          <w:color w:val="000000"/>
          <w:spacing w:val="-2"/>
          <w:szCs w:val="28"/>
        </w:rPr>
        <w:t> </w:t>
      </w:r>
      <w:proofErr w:type="gramStart"/>
      <w:r w:rsidRPr="003F648A">
        <w:rPr>
          <w:color w:val="000000"/>
          <w:spacing w:val="-2"/>
          <w:szCs w:val="28"/>
        </w:rPr>
        <w:t>млрд</w:t>
      </w:r>
      <w:proofErr w:type="gramEnd"/>
      <w:r w:rsidRPr="003F648A">
        <w:rPr>
          <w:color w:val="000000"/>
          <w:spacing w:val="-2"/>
          <w:szCs w:val="28"/>
        </w:rPr>
        <w:t xml:space="preserve"> рублей прибыли.</w:t>
      </w:r>
    </w:p>
    <w:p w14:paraId="45026EEC" w14:textId="77777777" w:rsidR="007651B1" w:rsidRPr="003F648A" w:rsidRDefault="007651B1" w:rsidP="007651B1">
      <w:pPr>
        <w:shd w:val="clear" w:color="auto" w:fill="FFFFFF"/>
        <w:rPr>
          <w:spacing w:val="-2"/>
          <w:szCs w:val="28"/>
        </w:rPr>
      </w:pPr>
    </w:p>
    <w:bookmarkEnd w:id="17"/>
    <w:bookmarkEnd w:id="18"/>
    <w:bookmarkEnd w:id="19"/>
    <w:p w14:paraId="09663DD6" w14:textId="77777777" w:rsidR="00A31598" w:rsidRPr="003F648A" w:rsidRDefault="00A31598">
      <w:pPr>
        <w:widowControl/>
        <w:spacing w:line="240" w:lineRule="auto"/>
        <w:ind w:firstLine="0"/>
        <w:contextualSpacing w:val="0"/>
        <w:jc w:val="left"/>
        <w:rPr>
          <w:b/>
          <w:color w:val="000000"/>
          <w:spacing w:val="-3"/>
          <w:szCs w:val="28"/>
        </w:rPr>
      </w:pPr>
      <w:r w:rsidRPr="003F648A">
        <w:rPr>
          <w:b/>
          <w:color w:val="000000"/>
          <w:spacing w:val="-3"/>
          <w:szCs w:val="28"/>
        </w:rPr>
        <w:br w:type="page"/>
      </w:r>
    </w:p>
    <w:p w14:paraId="325EF603" w14:textId="77777777" w:rsidR="009E6DBA" w:rsidRPr="003F648A" w:rsidRDefault="009E6DBA" w:rsidP="009E6DBA">
      <w:pPr>
        <w:widowControl/>
        <w:jc w:val="center"/>
        <w:rPr>
          <w:b/>
          <w:color w:val="000000"/>
          <w:spacing w:val="-3"/>
          <w:szCs w:val="28"/>
        </w:rPr>
      </w:pPr>
      <w:r w:rsidRPr="003F648A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3F648A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2022-2023 годы, </w:t>
      </w:r>
      <w:proofErr w:type="gramStart"/>
      <w:r w:rsidRPr="003F648A">
        <w:rPr>
          <w:b/>
          <w:color w:val="000000"/>
          <w:spacing w:val="-3"/>
          <w:szCs w:val="28"/>
        </w:rPr>
        <w:t>млрд</w:t>
      </w:r>
      <w:proofErr w:type="gramEnd"/>
      <w:r w:rsidRPr="003F648A">
        <w:rPr>
          <w:b/>
          <w:color w:val="000000"/>
          <w:spacing w:val="-3"/>
          <w:szCs w:val="28"/>
        </w:rPr>
        <w:t xml:space="preserve"> рублей</w:t>
      </w:r>
    </w:p>
    <w:p w14:paraId="00109E92" w14:textId="4570E7DA" w:rsidR="00A31598" w:rsidRPr="003364C6" w:rsidRDefault="003F648A" w:rsidP="009E6DBA">
      <w:pPr>
        <w:pStyle w:val="2"/>
        <w:ind w:firstLine="0"/>
        <w:rPr>
          <w:highlight w:val="yellow"/>
        </w:rPr>
      </w:pPr>
      <w:r w:rsidRPr="00411EF1">
        <w:drawing>
          <wp:inline distT="0" distB="0" distL="0" distR="0" wp14:anchorId="177B6D91" wp14:editId="5ADB894B">
            <wp:extent cx="5940425" cy="281775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9FF379" w14:textId="77777777" w:rsidR="00A31598" w:rsidRPr="003364C6" w:rsidRDefault="00A31598" w:rsidP="009E6DBA">
      <w:pPr>
        <w:pStyle w:val="2"/>
        <w:ind w:firstLine="0"/>
        <w:rPr>
          <w:highlight w:val="yellow"/>
        </w:rPr>
      </w:pPr>
    </w:p>
    <w:p w14:paraId="4B4C37C8" w14:textId="77777777" w:rsidR="003B7B3C" w:rsidRPr="00C31FD1" w:rsidRDefault="003B7B3C" w:rsidP="009E6DBA">
      <w:pPr>
        <w:pStyle w:val="2"/>
        <w:ind w:firstLine="0"/>
      </w:pPr>
      <w:r w:rsidRPr="00C31FD1">
        <w:t>Исполнение бюджета</w:t>
      </w:r>
      <w:bookmarkStart w:id="20" w:name="_Toc301941809"/>
    </w:p>
    <w:p w14:paraId="4604DE73" w14:textId="66F3D1C8" w:rsidR="003B7B3C" w:rsidRPr="00094960" w:rsidRDefault="00D345EF" w:rsidP="000A4A2E">
      <w:pPr>
        <w:spacing w:line="360" w:lineRule="atLeast"/>
      </w:pPr>
      <w:r w:rsidRPr="009B741B">
        <w:t>З</w:t>
      </w:r>
      <w:r w:rsidR="00444A57" w:rsidRPr="009B741B">
        <w:t>а январь – </w:t>
      </w:r>
      <w:r w:rsidR="009B741B" w:rsidRPr="009B741B">
        <w:t>август</w:t>
      </w:r>
      <w:r w:rsidR="00444A57" w:rsidRPr="009B741B">
        <w:t xml:space="preserve"> 2023 года в</w:t>
      </w:r>
      <w:r w:rsidR="003B7B3C" w:rsidRPr="009B741B">
        <w:t xml:space="preserve"> консолидированный бюджет области </w:t>
      </w:r>
      <w:r w:rsidR="003B7B3C" w:rsidRPr="00094960">
        <w:t xml:space="preserve">поступило </w:t>
      </w:r>
      <w:r w:rsidR="00E20AEB" w:rsidRPr="00094960">
        <w:t>3</w:t>
      </w:r>
      <w:r w:rsidR="009B741B" w:rsidRPr="00094960">
        <w:t>6</w:t>
      </w:r>
      <w:r w:rsidR="00262D13" w:rsidRPr="00094960">
        <w:t>,</w:t>
      </w:r>
      <w:r w:rsidR="009B741B" w:rsidRPr="00094960">
        <w:t>4</w:t>
      </w:r>
      <w:r w:rsidR="003B7B3C" w:rsidRPr="00094960">
        <w:t> </w:t>
      </w:r>
      <w:proofErr w:type="gramStart"/>
      <w:r w:rsidR="003B7B3C" w:rsidRPr="00094960">
        <w:t>млрд</w:t>
      </w:r>
      <w:proofErr w:type="gramEnd"/>
      <w:r w:rsidR="003B7B3C" w:rsidRPr="00094960">
        <w:t xml:space="preserve"> рублей налоговых и неналоговых доходов. </w:t>
      </w:r>
    </w:p>
    <w:p w14:paraId="43D6AD88" w14:textId="10240BCD" w:rsidR="003B7B3C" w:rsidRPr="00094960" w:rsidRDefault="003B7B3C" w:rsidP="000A4A2E">
      <w:pPr>
        <w:spacing w:line="360" w:lineRule="atLeast"/>
      </w:pPr>
      <w:r w:rsidRPr="00094960">
        <w:t xml:space="preserve">Основной удельный вес в их структуре занимают налоговые платежи. Их объем составляет </w:t>
      </w:r>
      <w:r w:rsidR="00E20AEB" w:rsidRPr="00094960">
        <w:t>3</w:t>
      </w:r>
      <w:r w:rsidR="00094960" w:rsidRPr="00094960">
        <w:t>4</w:t>
      </w:r>
      <w:r w:rsidR="00262D13" w:rsidRPr="00094960">
        <w:t>,</w:t>
      </w:r>
      <w:r w:rsidR="00094960" w:rsidRPr="00094960">
        <w:t>6</w:t>
      </w:r>
      <w:r w:rsidRPr="00094960">
        <w:t xml:space="preserve"> </w:t>
      </w:r>
      <w:proofErr w:type="gramStart"/>
      <w:r w:rsidRPr="00094960">
        <w:t>мл</w:t>
      </w:r>
      <w:r w:rsidR="009176B9" w:rsidRPr="00094960">
        <w:t>рд</w:t>
      </w:r>
      <w:proofErr w:type="gramEnd"/>
      <w:r w:rsidRPr="00094960">
        <w:t xml:space="preserve"> рублей</w:t>
      </w:r>
      <w:r w:rsidR="00D345EF" w:rsidRPr="00094960">
        <w:t>.</w:t>
      </w:r>
    </w:p>
    <w:p w14:paraId="1DCC0663" w14:textId="77777777" w:rsidR="003B7B3C" w:rsidRPr="00094960" w:rsidRDefault="003B7B3C" w:rsidP="000A4A2E">
      <w:pPr>
        <w:spacing w:line="360" w:lineRule="atLeast"/>
      </w:pPr>
      <w:r w:rsidRPr="00094960">
        <w:t>Основные источники поступления доходов консолидированного бюджета:</w:t>
      </w:r>
    </w:p>
    <w:p w14:paraId="371DBE7C" w14:textId="77777777" w:rsidR="003B7B3C" w:rsidRPr="003364C6" w:rsidRDefault="003B7B3C" w:rsidP="000A4A2E">
      <w:pPr>
        <w:spacing w:line="360" w:lineRule="atLeas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094960" w14:paraId="2BF055D3" w14:textId="77777777" w:rsidTr="00C1566F">
        <w:trPr>
          <w:tblHeader/>
        </w:trPr>
        <w:tc>
          <w:tcPr>
            <w:tcW w:w="4272" w:type="dxa"/>
            <w:vAlign w:val="center"/>
          </w:tcPr>
          <w:p w14:paraId="0B216F92" w14:textId="77777777" w:rsidR="00C1566F" w:rsidRPr="00094960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094960">
              <w:rPr>
                <w:b/>
              </w:rPr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14:paraId="1CC1E352" w14:textId="77777777" w:rsidR="00C1566F" w:rsidRPr="00094960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094960">
              <w:rPr>
                <w:b/>
              </w:rPr>
              <w:t>Сумма дохода,</w:t>
            </w:r>
          </w:p>
          <w:p w14:paraId="553A8BDE" w14:textId="77777777" w:rsidR="00C1566F" w:rsidRPr="00094960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 w:rsidRPr="00094960">
              <w:rPr>
                <w:b/>
              </w:rPr>
              <w:t>млн</w:t>
            </w:r>
            <w:proofErr w:type="gramEnd"/>
            <w:r w:rsidRPr="00094960">
              <w:rPr>
                <w:b/>
              </w:rPr>
              <w:t xml:space="preserve"> рублей</w:t>
            </w:r>
          </w:p>
        </w:tc>
        <w:tc>
          <w:tcPr>
            <w:tcW w:w="3129" w:type="dxa"/>
            <w:vAlign w:val="center"/>
          </w:tcPr>
          <w:p w14:paraId="42149DA3" w14:textId="77777777" w:rsidR="00C1566F" w:rsidRPr="00094960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094960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094960" w:rsidRPr="00094960" w14:paraId="06DC139E" w14:textId="77777777" w:rsidTr="00444A57">
        <w:tc>
          <w:tcPr>
            <w:tcW w:w="4272" w:type="dxa"/>
          </w:tcPr>
          <w:p w14:paraId="3E1950CD" w14:textId="77777777" w:rsidR="00094960" w:rsidRPr="00094960" w:rsidRDefault="00094960" w:rsidP="00066CE3">
            <w:pPr>
              <w:ind w:firstLine="0"/>
            </w:pPr>
            <w:r w:rsidRPr="00094960">
              <w:t>налог на прибыль организаций</w:t>
            </w:r>
          </w:p>
        </w:tc>
        <w:tc>
          <w:tcPr>
            <w:tcW w:w="1944" w:type="dxa"/>
          </w:tcPr>
          <w:p w14:paraId="6C3D9772" w14:textId="6E35AF2A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15886,4</w:t>
            </w:r>
          </w:p>
        </w:tc>
        <w:tc>
          <w:tcPr>
            <w:tcW w:w="3129" w:type="dxa"/>
          </w:tcPr>
          <w:p w14:paraId="11E7DB7D" w14:textId="0A45BEEA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43,7</w:t>
            </w:r>
          </w:p>
        </w:tc>
      </w:tr>
      <w:tr w:rsidR="00094960" w:rsidRPr="00094960" w14:paraId="3528E308" w14:textId="77777777" w:rsidTr="00444A57">
        <w:tc>
          <w:tcPr>
            <w:tcW w:w="4272" w:type="dxa"/>
          </w:tcPr>
          <w:p w14:paraId="43E959A2" w14:textId="77777777" w:rsidR="00094960" w:rsidRPr="00094960" w:rsidRDefault="00094960" w:rsidP="00066CE3">
            <w:pPr>
              <w:ind w:firstLine="0"/>
            </w:pPr>
            <w:r w:rsidRPr="00094960">
              <w:t>налог на доходы физических лиц</w:t>
            </w:r>
          </w:p>
        </w:tc>
        <w:tc>
          <w:tcPr>
            <w:tcW w:w="1944" w:type="dxa"/>
          </w:tcPr>
          <w:p w14:paraId="6A206F65" w14:textId="60973FDE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8811,2</w:t>
            </w:r>
          </w:p>
        </w:tc>
        <w:tc>
          <w:tcPr>
            <w:tcW w:w="3129" w:type="dxa"/>
          </w:tcPr>
          <w:p w14:paraId="795E63D5" w14:textId="55D6FBBA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24,2</w:t>
            </w:r>
          </w:p>
        </w:tc>
      </w:tr>
      <w:tr w:rsidR="00094960" w:rsidRPr="00094960" w14:paraId="3A1099C3" w14:textId="77777777" w:rsidTr="00444A57">
        <w:tc>
          <w:tcPr>
            <w:tcW w:w="4272" w:type="dxa"/>
          </w:tcPr>
          <w:p w14:paraId="7C9A7F19" w14:textId="77777777" w:rsidR="00094960" w:rsidRPr="00094960" w:rsidRDefault="00094960" w:rsidP="00066CE3">
            <w:pPr>
              <w:ind w:firstLine="0"/>
            </w:pPr>
            <w:r w:rsidRPr="00094960">
              <w:t>акцизы</w:t>
            </w:r>
          </w:p>
        </w:tc>
        <w:tc>
          <w:tcPr>
            <w:tcW w:w="1944" w:type="dxa"/>
          </w:tcPr>
          <w:p w14:paraId="4E0AD014" w14:textId="66D6B18C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4683,0</w:t>
            </w:r>
          </w:p>
        </w:tc>
        <w:tc>
          <w:tcPr>
            <w:tcW w:w="3129" w:type="dxa"/>
          </w:tcPr>
          <w:p w14:paraId="0FDD5B9F" w14:textId="4CB42457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12,9</w:t>
            </w:r>
          </w:p>
        </w:tc>
      </w:tr>
      <w:tr w:rsidR="00094960" w:rsidRPr="00094960" w14:paraId="09F90BD8" w14:textId="77777777" w:rsidTr="00444A57">
        <w:tc>
          <w:tcPr>
            <w:tcW w:w="4272" w:type="dxa"/>
          </w:tcPr>
          <w:p w14:paraId="29E78DC1" w14:textId="77777777" w:rsidR="00094960" w:rsidRPr="00094960" w:rsidRDefault="00094960" w:rsidP="00066CE3">
            <w:pPr>
              <w:ind w:firstLine="0"/>
            </w:pPr>
            <w:r w:rsidRPr="00094960">
              <w:t>налоги на имущество</w:t>
            </w:r>
          </w:p>
        </w:tc>
        <w:tc>
          <w:tcPr>
            <w:tcW w:w="1944" w:type="dxa"/>
          </w:tcPr>
          <w:p w14:paraId="3335FCA1" w14:textId="62B3DA1F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3125,8</w:t>
            </w:r>
          </w:p>
        </w:tc>
        <w:tc>
          <w:tcPr>
            <w:tcW w:w="3129" w:type="dxa"/>
          </w:tcPr>
          <w:p w14:paraId="39298C53" w14:textId="7AFFEF7A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8,6</w:t>
            </w:r>
          </w:p>
        </w:tc>
      </w:tr>
      <w:tr w:rsidR="00094960" w:rsidRPr="00094960" w14:paraId="087FE94A" w14:textId="77777777" w:rsidTr="00444A57">
        <w:tc>
          <w:tcPr>
            <w:tcW w:w="4272" w:type="dxa"/>
          </w:tcPr>
          <w:p w14:paraId="32482015" w14:textId="77777777" w:rsidR="00094960" w:rsidRPr="00094960" w:rsidRDefault="00094960" w:rsidP="00066CE3">
            <w:pPr>
              <w:ind w:firstLine="0"/>
            </w:pPr>
            <w:r w:rsidRPr="00094960">
              <w:t>налоги на совокупный доход</w:t>
            </w:r>
          </w:p>
        </w:tc>
        <w:tc>
          <w:tcPr>
            <w:tcW w:w="1944" w:type="dxa"/>
          </w:tcPr>
          <w:p w14:paraId="14038B77" w14:textId="731D83A2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1961,1</w:t>
            </w:r>
          </w:p>
        </w:tc>
        <w:tc>
          <w:tcPr>
            <w:tcW w:w="3129" w:type="dxa"/>
          </w:tcPr>
          <w:p w14:paraId="670A12CB" w14:textId="64D660FF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5,4</w:t>
            </w:r>
          </w:p>
        </w:tc>
      </w:tr>
      <w:tr w:rsidR="00094960" w:rsidRPr="00094960" w14:paraId="2C72B1CD" w14:textId="77777777" w:rsidTr="00444A57">
        <w:tc>
          <w:tcPr>
            <w:tcW w:w="4272" w:type="dxa"/>
          </w:tcPr>
          <w:p w14:paraId="2E2572CF" w14:textId="77777777" w:rsidR="00094960" w:rsidRPr="00094960" w:rsidRDefault="00094960" w:rsidP="00066CE3">
            <w:pPr>
              <w:ind w:firstLine="0"/>
            </w:pPr>
            <w:r w:rsidRPr="00094960">
              <w:t>прочие налоговые доходы</w:t>
            </w:r>
          </w:p>
        </w:tc>
        <w:tc>
          <w:tcPr>
            <w:tcW w:w="1944" w:type="dxa"/>
          </w:tcPr>
          <w:p w14:paraId="6DB22824" w14:textId="2290A63E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154,5</w:t>
            </w:r>
          </w:p>
        </w:tc>
        <w:tc>
          <w:tcPr>
            <w:tcW w:w="3129" w:type="dxa"/>
          </w:tcPr>
          <w:p w14:paraId="66BAEF14" w14:textId="02E353DE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0,4</w:t>
            </w:r>
          </w:p>
        </w:tc>
      </w:tr>
      <w:tr w:rsidR="00094960" w:rsidRPr="00094960" w14:paraId="1DD19DC9" w14:textId="77777777" w:rsidTr="00444A57">
        <w:tc>
          <w:tcPr>
            <w:tcW w:w="4272" w:type="dxa"/>
          </w:tcPr>
          <w:p w14:paraId="471BCFA7" w14:textId="77777777" w:rsidR="00094960" w:rsidRPr="00094960" w:rsidRDefault="00094960" w:rsidP="00066CE3">
            <w:pPr>
              <w:ind w:firstLine="0"/>
            </w:pPr>
            <w:r w:rsidRPr="00094960">
              <w:t>неналоговые доходы</w:t>
            </w:r>
          </w:p>
        </w:tc>
        <w:tc>
          <w:tcPr>
            <w:tcW w:w="1944" w:type="dxa"/>
          </w:tcPr>
          <w:p w14:paraId="10FA0CC4" w14:textId="532CC23D" w:rsidR="00094960" w:rsidRPr="00094960" w:rsidRDefault="00094960" w:rsidP="00066CE3">
            <w:pPr>
              <w:spacing w:before="80"/>
              <w:ind w:right="330" w:firstLine="123"/>
              <w:jc w:val="right"/>
            </w:pPr>
            <w:r w:rsidRPr="00094960">
              <w:t>1754,8</w:t>
            </w:r>
          </w:p>
        </w:tc>
        <w:tc>
          <w:tcPr>
            <w:tcW w:w="3129" w:type="dxa"/>
          </w:tcPr>
          <w:p w14:paraId="63C87F89" w14:textId="4E419C7B" w:rsidR="00094960" w:rsidRPr="00094960" w:rsidRDefault="00094960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094960">
              <w:t>4,8</w:t>
            </w:r>
          </w:p>
        </w:tc>
      </w:tr>
    </w:tbl>
    <w:p w14:paraId="0D9EFAE5" w14:textId="77777777" w:rsidR="00E067AD" w:rsidRPr="003364C6" w:rsidRDefault="00E067AD" w:rsidP="00D345EF">
      <w:pPr>
        <w:spacing w:line="360" w:lineRule="atLeast"/>
        <w:rPr>
          <w:highlight w:val="yellow"/>
        </w:rPr>
      </w:pPr>
    </w:p>
    <w:p w14:paraId="270BD29F" w14:textId="4934EB90" w:rsidR="000020E5" w:rsidRPr="004857C8" w:rsidRDefault="003B7B3C" w:rsidP="00E067AD">
      <w:pPr>
        <w:spacing w:line="360" w:lineRule="atLeast"/>
      </w:pPr>
      <w:r w:rsidRPr="00094960">
        <w:t xml:space="preserve">Неналоговые доходы консолидированного бюджета поступили в сумме </w:t>
      </w:r>
      <w:r w:rsidR="00094960" w:rsidRPr="00094960">
        <w:t>1754</w:t>
      </w:r>
      <w:r w:rsidR="007F3C12" w:rsidRPr="00094960">
        <w:t>,</w:t>
      </w:r>
      <w:r w:rsidR="00E20AEB" w:rsidRPr="00094960">
        <w:t>8</w:t>
      </w:r>
      <w:r w:rsidRPr="00094960">
        <w:t xml:space="preserve"> </w:t>
      </w:r>
      <w:proofErr w:type="gramStart"/>
      <w:r w:rsidRPr="004857C8">
        <w:t>млн</w:t>
      </w:r>
      <w:proofErr w:type="gramEnd"/>
      <w:r w:rsidRPr="004857C8">
        <w:t xml:space="preserve"> рублей</w:t>
      </w:r>
      <w:r w:rsidR="00660D5F" w:rsidRPr="004857C8">
        <w:rPr>
          <w:szCs w:val="28"/>
        </w:rPr>
        <w:t xml:space="preserve">, что на </w:t>
      </w:r>
      <w:r w:rsidR="00094960" w:rsidRPr="004857C8">
        <w:rPr>
          <w:szCs w:val="28"/>
        </w:rPr>
        <w:t>7</w:t>
      </w:r>
      <w:r w:rsidR="007F3C12" w:rsidRPr="004857C8">
        <w:rPr>
          <w:szCs w:val="28"/>
        </w:rPr>
        <w:t>,</w:t>
      </w:r>
      <w:r w:rsidR="00094960" w:rsidRPr="004857C8">
        <w:rPr>
          <w:szCs w:val="28"/>
        </w:rPr>
        <w:t>4</w:t>
      </w:r>
      <w:r w:rsidR="00660D5F" w:rsidRPr="004857C8">
        <w:rPr>
          <w:szCs w:val="28"/>
        </w:rPr>
        <w:t xml:space="preserve"> % </w:t>
      </w:r>
      <w:r w:rsidR="00E20AEB" w:rsidRPr="004857C8">
        <w:rPr>
          <w:szCs w:val="28"/>
        </w:rPr>
        <w:t>ниже</w:t>
      </w:r>
      <w:r w:rsidR="00660D5F" w:rsidRPr="004857C8">
        <w:rPr>
          <w:szCs w:val="28"/>
        </w:rPr>
        <w:t xml:space="preserve"> </w:t>
      </w:r>
      <w:r w:rsidR="006F65F3" w:rsidRPr="004857C8">
        <w:t xml:space="preserve">аналогичного периода </w:t>
      </w:r>
      <w:r w:rsidR="00660D5F" w:rsidRPr="004857C8">
        <w:t>2022 года.</w:t>
      </w:r>
    </w:p>
    <w:p w14:paraId="0B9BF6C8" w14:textId="73C0652A" w:rsidR="00E20AEB" w:rsidRPr="004857C8" w:rsidRDefault="00E067AD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857C8">
        <w:rPr>
          <w:rFonts w:ascii="Times New Roman" w:hAnsi="Times New Roman" w:cs="Times New Roman"/>
          <w:sz w:val="28"/>
          <w:szCs w:val="24"/>
        </w:rPr>
        <w:t>По итогам января-</w:t>
      </w:r>
      <w:r w:rsidR="00094960" w:rsidRPr="004857C8">
        <w:rPr>
          <w:rFonts w:ascii="Times New Roman" w:hAnsi="Times New Roman" w:cs="Times New Roman"/>
          <w:sz w:val="28"/>
          <w:szCs w:val="24"/>
        </w:rPr>
        <w:t>августа</w:t>
      </w:r>
      <w:r w:rsidRPr="004857C8">
        <w:rPr>
          <w:rFonts w:ascii="Times New Roman" w:hAnsi="Times New Roman" w:cs="Times New Roman"/>
          <w:sz w:val="28"/>
          <w:szCs w:val="24"/>
        </w:rPr>
        <w:t xml:space="preserve"> 2023 года объемы поступления всех неналоговых доходов выше показателей 2022 года, за исключением </w:t>
      </w:r>
      <w:r w:rsidR="00E20AEB" w:rsidRPr="004857C8">
        <w:rPr>
          <w:rFonts w:ascii="Times New Roman" w:hAnsi="Times New Roman" w:cs="Times New Roman"/>
          <w:sz w:val="28"/>
          <w:szCs w:val="24"/>
        </w:rPr>
        <w:t xml:space="preserve">доходов от использования имущества, находящегося в государственной и </w:t>
      </w:r>
      <w:r w:rsidR="00E20AEB" w:rsidRPr="004857C8">
        <w:rPr>
          <w:rFonts w:ascii="Times New Roman" w:hAnsi="Times New Roman" w:cs="Times New Roman"/>
          <w:sz w:val="28"/>
          <w:szCs w:val="24"/>
        </w:rPr>
        <w:lastRenderedPageBreak/>
        <w:t>муниципальной собственности, платы за использование лесов, доходов от продажи материальных и нематериальных активов.</w:t>
      </w:r>
    </w:p>
    <w:p w14:paraId="79570209" w14:textId="003D9C25" w:rsidR="003B7B3C" w:rsidRPr="004857C8" w:rsidRDefault="003B7B3C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857C8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B2386F" w:rsidRPr="004857C8">
        <w:rPr>
          <w:rFonts w:ascii="Times New Roman" w:hAnsi="Times New Roman" w:cs="Times New Roman"/>
          <w:sz w:val="28"/>
          <w:szCs w:val="24"/>
        </w:rPr>
        <w:t>1</w:t>
      </w:r>
      <w:r w:rsidR="004857C8" w:rsidRPr="004857C8">
        <w:rPr>
          <w:rFonts w:ascii="Times New Roman" w:hAnsi="Times New Roman" w:cs="Times New Roman"/>
          <w:sz w:val="28"/>
          <w:szCs w:val="24"/>
        </w:rPr>
        <w:t>4</w:t>
      </w:r>
      <w:r w:rsidR="00B2386F" w:rsidRPr="004857C8">
        <w:rPr>
          <w:rFonts w:ascii="Times New Roman" w:hAnsi="Times New Roman" w:cs="Times New Roman"/>
          <w:sz w:val="28"/>
          <w:szCs w:val="24"/>
        </w:rPr>
        <w:t>,</w:t>
      </w:r>
      <w:r w:rsidR="004857C8" w:rsidRPr="004857C8">
        <w:rPr>
          <w:rFonts w:ascii="Times New Roman" w:hAnsi="Times New Roman" w:cs="Times New Roman"/>
          <w:sz w:val="28"/>
          <w:szCs w:val="24"/>
        </w:rPr>
        <w:t>0</w:t>
      </w:r>
      <w:r w:rsidR="000020E5" w:rsidRPr="004857C8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0020E5" w:rsidRPr="004857C8">
        <w:rPr>
          <w:rFonts w:ascii="Times New Roman" w:hAnsi="Times New Roman" w:cs="Times New Roman"/>
          <w:sz w:val="28"/>
          <w:szCs w:val="24"/>
        </w:rPr>
        <w:t>млрд</w:t>
      </w:r>
      <w:proofErr w:type="gramEnd"/>
      <w:r w:rsidRPr="004857C8">
        <w:rPr>
          <w:rFonts w:ascii="Times New Roman" w:hAnsi="Times New Roman" w:cs="Times New Roman"/>
          <w:sz w:val="28"/>
          <w:szCs w:val="24"/>
        </w:rPr>
        <w:t> рублей.</w:t>
      </w:r>
    </w:p>
    <w:p w14:paraId="19F619FE" w14:textId="57E8282D" w:rsidR="003B7B3C" w:rsidRPr="004857C8" w:rsidRDefault="003B7B3C" w:rsidP="001C5990">
      <w:pPr>
        <w:spacing w:line="360" w:lineRule="atLeast"/>
        <w:rPr>
          <w:szCs w:val="28"/>
        </w:rPr>
      </w:pPr>
      <w:r w:rsidRPr="004857C8">
        <w:rPr>
          <w:szCs w:val="28"/>
        </w:rPr>
        <w:t xml:space="preserve">Всего доходы консолидированного бюджета области составили </w:t>
      </w:r>
      <w:r w:rsidR="004857C8" w:rsidRPr="004857C8">
        <w:rPr>
          <w:szCs w:val="28"/>
        </w:rPr>
        <w:t>50</w:t>
      </w:r>
      <w:r w:rsidR="00B2386F" w:rsidRPr="004857C8">
        <w:rPr>
          <w:szCs w:val="28"/>
        </w:rPr>
        <w:t>,</w:t>
      </w:r>
      <w:r w:rsidR="004857C8" w:rsidRPr="004857C8">
        <w:rPr>
          <w:szCs w:val="28"/>
        </w:rPr>
        <w:t>7</w:t>
      </w:r>
      <w:r w:rsidRPr="004857C8">
        <w:rPr>
          <w:szCs w:val="28"/>
        </w:rPr>
        <w:t> </w:t>
      </w:r>
      <w:proofErr w:type="gramStart"/>
      <w:r w:rsidRPr="004857C8">
        <w:rPr>
          <w:szCs w:val="28"/>
        </w:rPr>
        <w:t>мл</w:t>
      </w:r>
      <w:r w:rsidR="002D096B" w:rsidRPr="004857C8">
        <w:rPr>
          <w:szCs w:val="28"/>
        </w:rPr>
        <w:t>рд</w:t>
      </w:r>
      <w:proofErr w:type="gramEnd"/>
      <w:r w:rsidRPr="004857C8">
        <w:rPr>
          <w:szCs w:val="28"/>
        </w:rPr>
        <w:t> рублей</w:t>
      </w:r>
      <w:r w:rsidR="00D345EF" w:rsidRPr="004857C8">
        <w:rPr>
          <w:szCs w:val="28"/>
        </w:rPr>
        <w:t>, р</w:t>
      </w:r>
      <w:r w:rsidRPr="004857C8">
        <w:rPr>
          <w:bCs/>
          <w:iCs/>
          <w:szCs w:val="28"/>
        </w:rPr>
        <w:t>асходы</w:t>
      </w:r>
      <w:r w:rsidRPr="004857C8">
        <w:rPr>
          <w:szCs w:val="28"/>
        </w:rPr>
        <w:t xml:space="preserve"> консолидированного бюджета </w:t>
      </w:r>
      <w:r w:rsidR="00D345EF" w:rsidRPr="004857C8">
        <w:rPr>
          <w:szCs w:val="28"/>
        </w:rPr>
        <w:t>–</w:t>
      </w:r>
      <w:r w:rsidRPr="004857C8">
        <w:rPr>
          <w:szCs w:val="28"/>
        </w:rPr>
        <w:t xml:space="preserve"> </w:t>
      </w:r>
      <w:r w:rsidR="004857C8" w:rsidRPr="004857C8">
        <w:rPr>
          <w:szCs w:val="28"/>
        </w:rPr>
        <w:t>46</w:t>
      </w:r>
      <w:r w:rsidR="00B2386F" w:rsidRPr="004857C8">
        <w:rPr>
          <w:szCs w:val="28"/>
        </w:rPr>
        <w:t>,</w:t>
      </w:r>
      <w:r w:rsidR="004857C8" w:rsidRPr="004857C8">
        <w:rPr>
          <w:szCs w:val="28"/>
        </w:rPr>
        <w:t>8</w:t>
      </w:r>
      <w:r w:rsidR="002D096B" w:rsidRPr="004857C8">
        <w:rPr>
          <w:szCs w:val="28"/>
        </w:rPr>
        <w:t> </w:t>
      </w:r>
      <w:r w:rsidRPr="004857C8">
        <w:rPr>
          <w:szCs w:val="28"/>
        </w:rPr>
        <w:t>млрд рублей</w:t>
      </w:r>
      <w:r w:rsidR="00D345EF" w:rsidRPr="004857C8">
        <w:rPr>
          <w:szCs w:val="28"/>
        </w:rPr>
        <w:t>.</w:t>
      </w:r>
    </w:p>
    <w:p w14:paraId="114FEF88" w14:textId="3CCD304B" w:rsidR="003B7B3C" w:rsidRPr="004857C8" w:rsidRDefault="003B7B3C" w:rsidP="001C5990">
      <w:pPr>
        <w:spacing w:line="360" w:lineRule="atLeast"/>
        <w:rPr>
          <w:szCs w:val="28"/>
        </w:rPr>
      </w:pPr>
      <w:r w:rsidRPr="004857C8">
        <w:rPr>
          <w:szCs w:val="28"/>
        </w:rPr>
        <w:t xml:space="preserve">Наибольший удельный вес в </w:t>
      </w:r>
      <w:r w:rsidR="006F65F3" w:rsidRPr="004857C8">
        <w:rPr>
          <w:szCs w:val="28"/>
        </w:rPr>
        <w:t xml:space="preserve">общем объеме </w:t>
      </w:r>
      <w:r w:rsidRPr="004857C8">
        <w:rPr>
          <w:szCs w:val="28"/>
        </w:rPr>
        <w:t>расход</w:t>
      </w:r>
      <w:r w:rsidR="006F65F3" w:rsidRPr="004857C8">
        <w:rPr>
          <w:szCs w:val="28"/>
        </w:rPr>
        <w:t>ов</w:t>
      </w:r>
      <w:r w:rsidRPr="004857C8">
        <w:rPr>
          <w:szCs w:val="28"/>
        </w:rPr>
        <w:t xml:space="preserve"> консолидированного бюджета составляют расходы на </w:t>
      </w:r>
      <w:r w:rsidR="00E067AD" w:rsidRPr="004857C8">
        <w:t xml:space="preserve">образование – </w:t>
      </w:r>
      <w:r w:rsidR="000A271F" w:rsidRPr="004857C8">
        <w:t>2</w:t>
      </w:r>
      <w:r w:rsidR="004857C8" w:rsidRPr="004857C8">
        <w:t>5</w:t>
      </w:r>
      <w:r w:rsidR="000A271F" w:rsidRPr="004857C8">
        <w:t>,</w:t>
      </w:r>
      <w:r w:rsidR="004857C8" w:rsidRPr="004857C8">
        <w:t>5</w:t>
      </w:r>
      <w:r w:rsidR="00E067AD" w:rsidRPr="004857C8">
        <w:t> %; национальную экономику – 2</w:t>
      </w:r>
      <w:r w:rsidR="004857C8" w:rsidRPr="004857C8">
        <w:t>5</w:t>
      </w:r>
      <w:r w:rsidR="00E067AD" w:rsidRPr="004857C8">
        <w:t>,</w:t>
      </w:r>
      <w:r w:rsidR="004857C8" w:rsidRPr="004857C8">
        <w:t>2</w:t>
      </w:r>
      <w:r w:rsidR="00E067AD" w:rsidRPr="004857C8">
        <w:t xml:space="preserve"> %; </w:t>
      </w:r>
      <w:r w:rsidR="000020E5" w:rsidRPr="004857C8">
        <w:t xml:space="preserve">социальную </w:t>
      </w:r>
      <w:r w:rsidR="000020E5" w:rsidRPr="004857C8">
        <w:rPr>
          <w:szCs w:val="28"/>
        </w:rPr>
        <w:t xml:space="preserve">политику </w:t>
      </w:r>
      <w:r w:rsidR="000020E5" w:rsidRPr="004857C8">
        <w:t xml:space="preserve">– </w:t>
      </w:r>
      <w:r w:rsidR="000A271F" w:rsidRPr="004857C8">
        <w:t>2</w:t>
      </w:r>
      <w:r w:rsidR="004857C8" w:rsidRPr="004857C8">
        <w:t>0</w:t>
      </w:r>
      <w:r w:rsidR="000A271F" w:rsidRPr="004857C8">
        <w:t>,</w:t>
      </w:r>
      <w:r w:rsidR="004857C8" w:rsidRPr="004857C8">
        <w:t>7</w:t>
      </w:r>
      <w:r w:rsidR="000020E5" w:rsidRPr="004857C8">
        <w:t> %</w:t>
      </w:r>
      <w:r w:rsidRPr="004857C8">
        <w:t>;</w:t>
      </w:r>
      <w:r w:rsidR="000020E5" w:rsidRPr="004857C8">
        <w:t xml:space="preserve"> жилищно-коммунальное хозяйство – </w:t>
      </w:r>
      <w:r w:rsidR="00E20AEB" w:rsidRPr="004857C8">
        <w:t>7</w:t>
      </w:r>
      <w:r w:rsidR="000020E5" w:rsidRPr="004857C8">
        <w:t>,</w:t>
      </w:r>
      <w:r w:rsidR="004857C8" w:rsidRPr="004857C8">
        <w:t>6</w:t>
      </w:r>
      <w:r w:rsidR="000020E5" w:rsidRPr="004857C8">
        <w:t> %</w:t>
      </w:r>
      <w:r w:rsidR="008D7BB2" w:rsidRPr="004857C8">
        <w:t>, общегосударственные вопросы – 6,</w:t>
      </w:r>
      <w:r w:rsidR="004857C8" w:rsidRPr="004857C8">
        <w:t>4</w:t>
      </w:r>
      <w:r w:rsidR="008D7BB2" w:rsidRPr="004857C8">
        <w:t xml:space="preserve"> %; </w:t>
      </w:r>
      <w:bookmarkStart w:id="21" w:name="_GoBack"/>
      <w:bookmarkEnd w:id="21"/>
      <w:r w:rsidR="008D7BB2" w:rsidRPr="004857C8">
        <w:t xml:space="preserve">культура, кинематография – </w:t>
      </w:r>
      <w:r w:rsidR="000A271F" w:rsidRPr="004857C8">
        <w:t>5,</w:t>
      </w:r>
      <w:r w:rsidR="004857C8" w:rsidRPr="004857C8">
        <w:t>4</w:t>
      </w:r>
      <w:r w:rsidR="006F65F3" w:rsidRPr="004857C8">
        <w:t> </w:t>
      </w:r>
      <w:r w:rsidR="008D7BB2" w:rsidRPr="004857C8">
        <w:t>%</w:t>
      </w:r>
      <w:r w:rsidR="00E067AD" w:rsidRPr="004857C8">
        <w:t xml:space="preserve">; здравоохранение – </w:t>
      </w:r>
      <w:r w:rsidR="00E921D6" w:rsidRPr="004857C8">
        <w:t>5</w:t>
      </w:r>
      <w:r w:rsidR="00E067AD" w:rsidRPr="004857C8">
        <w:t>,</w:t>
      </w:r>
      <w:r w:rsidR="004857C8" w:rsidRPr="004857C8">
        <w:t>7</w:t>
      </w:r>
      <w:r w:rsidR="00E067AD" w:rsidRPr="004857C8">
        <w:t> %</w:t>
      </w:r>
      <w:r w:rsidR="000020E5" w:rsidRPr="004857C8">
        <w:t>.</w:t>
      </w:r>
    </w:p>
    <w:p w14:paraId="42A4E81B" w14:textId="4D49B580" w:rsidR="003B7B3C" w:rsidRPr="004857C8" w:rsidRDefault="003B7B3C" w:rsidP="001C5990">
      <w:pPr>
        <w:spacing w:line="360" w:lineRule="atLeast"/>
        <w:rPr>
          <w:bCs/>
          <w:iCs/>
        </w:rPr>
      </w:pPr>
      <w:r w:rsidRPr="004857C8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4857C8" w:rsidRPr="004857C8">
        <w:rPr>
          <w:bCs/>
          <w:iCs/>
        </w:rPr>
        <w:t>4</w:t>
      </w:r>
      <w:r w:rsidR="00E20AEB" w:rsidRPr="004857C8">
        <w:rPr>
          <w:bCs/>
          <w:iCs/>
        </w:rPr>
        <w:t>,</w:t>
      </w:r>
      <w:r w:rsidR="004857C8" w:rsidRPr="004857C8">
        <w:rPr>
          <w:bCs/>
          <w:iCs/>
        </w:rPr>
        <w:t>0</w:t>
      </w:r>
      <w:r w:rsidR="002D0856" w:rsidRPr="004857C8">
        <w:rPr>
          <w:bCs/>
          <w:iCs/>
        </w:rPr>
        <w:t xml:space="preserve"> </w:t>
      </w:r>
      <w:proofErr w:type="gramStart"/>
      <w:r w:rsidRPr="004857C8">
        <w:rPr>
          <w:bCs/>
          <w:iCs/>
        </w:rPr>
        <w:t>мл</w:t>
      </w:r>
      <w:r w:rsidR="007F6B6A" w:rsidRPr="004857C8">
        <w:rPr>
          <w:bCs/>
          <w:iCs/>
        </w:rPr>
        <w:t>рд</w:t>
      </w:r>
      <w:proofErr w:type="gramEnd"/>
      <w:r w:rsidR="002D0856" w:rsidRPr="004857C8">
        <w:rPr>
          <w:bCs/>
          <w:iCs/>
        </w:rPr>
        <w:t xml:space="preserve"> </w:t>
      </w:r>
      <w:r w:rsidRPr="004857C8">
        <w:rPr>
          <w:bCs/>
          <w:iCs/>
        </w:rPr>
        <w:t xml:space="preserve">рублей или </w:t>
      </w:r>
      <w:r w:rsidR="0067351D" w:rsidRPr="004857C8">
        <w:rPr>
          <w:bCs/>
          <w:iCs/>
        </w:rPr>
        <w:t>8,</w:t>
      </w:r>
      <w:r w:rsidR="004857C8" w:rsidRPr="004857C8">
        <w:rPr>
          <w:bCs/>
          <w:iCs/>
        </w:rPr>
        <w:t>6</w:t>
      </w:r>
      <w:r w:rsidRPr="004857C8">
        <w:rPr>
          <w:bCs/>
          <w:iCs/>
        </w:rPr>
        <w:t xml:space="preserve"> % расходной части бюджета. </w:t>
      </w:r>
    </w:p>
    <w:bookmarkEnd w:id="20"/>
    <w:p w14:paraId="4B693A63" w14:textId="77777777" w:rsidR="00D345EF" w:rsidRPr="003F648A" w:rsidRDefault="00D345EF" w:rsidP="00880434">
      <w:pPr>
        <w:pStyle w:val="2"/>
      </w:pPr>
    </w:p>
    <w:p w14:paraId="1EF1B4FE" w14:textId="77777777" w:rsidR="003B3CEE" w:rsidRPr="003F648A" w:rsidRDefault="003B3CEE" w:rsidP="00880434">
      <w:pPr>
        <w:pStyle w:val="2"/>
      </w:pPr>
      <w:r w:rsidRPr="003F648A">
        <w:t>Уровень жизни населения</w:t>
      </w:r>
    </w:p>
    <w:p w14:paraId="39B943A0" w14:textId="2AA743B2" w:rsidR="00D20831" w:rsidRPr="003F648A" w:rsidRDefault="00D20831" w:rsidP="001C5990">
      <w:pPr>
        <w:spacing w:line="360" w:lineRule="atLeast"/>
      </w:pPr>
      <w:r w:rsidRPr="003F648A">
        <w:t xml:space="preserve">Среднедушевые денежные доходы населения за </w:t>
      </w:r>
      <w:r w:rsidR="00E067AD" w:rsidRPr="003F648A">
        <w:t>январь-</w:t>
      </w:r>
      <w:r w:rsidR="006E7006" w:rsidRPr="003F648A">
        <w:t>июнь</w:t>
      </w:r>
      <w:r w:rsidR="00E067AD" w:rsidRPr="003F648A">
        <w:t xml:space="preserve"> </w:t>
      </w:r>
      <w:r w:rsidR="004142F2" w:rsidRPr="003F648A">
        <w:t>202</w:t>
      </w:r>
      <w:r w:rsidR="00E067AD" w:rsidRPr="003F648A">
        <w:t>3</w:t>
      </w:r>
      <w:r w:rsidR="004142F2" w:rsidRPr="003F648A">
        <w:t> </w:t>
      </w:r>
      <w:r w:rsidRPr="003F648A">
        <w:t>год</w:t>
      </w:r>
      <w:r w:rsidR="00E067AD" w:rsidRPr="003F648A">
        <w:t>а</w:t>
      </w:r>
      <w:r w:rsidRPr="003F648A">
        <w:t xml:space="preserve"> по предварительным данным составили </w:t>
      </w:r>
      <w:r w:rsidR="002715ED" w:rsidRPr="003F648A">
        <w:t>33601</w:t>
      </w:r>
      <w:r w:rsidR="00FF19D1" w:rsidRPr="003F648A">
        <w:t> </w:t>
      </w:r>
      <w:r w:rsidR="00953F8C" w:rsidRPr="003F648A">
        <w:t>рубл</w:t>
      </w:r>
      <w:r w:rsidR="002715ED" w:rsidRPr="003F648A">
        <w:t>ь</w:t>
      </w:r>
      <w:r w:rsidR="006F65F3" w:rsidRPr="003F648A">
        <w:t>,</w:t>
      </w:r>
      <w:r w:rsidRPr="003F648A">
        <w:t xml:space="preserve"> </w:t>
      </w:r>
      <w:r w:rsidR="002715ED" w:rsidRPr="003F648A">
        <w:t>114,8</w:t>
      </w:r>
      <w:r w:rsidR="007F5115" w:rsidRPr="003F648A">
        <w:t> </w:t>
      </w:r>
      <w:r w:rsidRPr="003F648A">
        <w:t xml:space="preserve">% к </w:t>
      </w:r>
      <w:r w:rsidR="00953F8C" w:rsidRPr="003F648A">
        <w:t xml:space="preserve">аналогичному периоду </w:t>
      </w:r>
      <w:r w:rsidRPr="003F648A">
        <w:t>202</w:t>
      </w:r>
      <w:r w:rsidR="00953F8C" w:rsidRPr="003F648A">
        <w:t>2</w:t>
      </w:r>
      <w:r w:rsidR="00595821" w:rsidRPr="003F648A">
        <w:t xml:space="preserve"> год</w:t>
      </w:r>
      <w:r w:rsidR="00953F8C" w:rsidRPr="003F648A">
        <w:t>а</w:t>
      </w:r>
      <w:r w:rsidRPr="003F648A">
        <w:t>.</w:t>
      </w:r>
    </w:p>
    <w:p w14:paraId="67EB934C" w14:textId="77777777" w:rsidR="00710307" w:rsidRPr="007C49E5" w:rsidRDefault="00710307" w:rsidP="00710307">
      <w:pPr>
        <w:rPr>
          <w:szCs w:val="28"/>
        </w:rPr>
      </w:pPr>
      <w:r w:rsidRPr="00C868E6">
        <w:rPr>
          <w:szCs w:val="28"/>
        </w:rPr>
        <w:t>Среднемесячная начисленная заработная плата в экономике области в январе-июле 2023 года составила 51740,2 рубля (115,2 % к январю-июлю 2022 года).</w:t>
      </w:r>
    </w:p>
    <w:p w14:paraId="011F61F4" w14:textId="77777777" w:rsidR="00D345EF" w:rsidRPr="006470F4" w:rsidRDefault="00D345EF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</w:p>
    <w:p w14:paraId="2BFD8DC8" w14:textId="77777777" w:rsidR="003B3CEE" w:rsidRPr="003F648A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3F648A">
        <w:rPr>
          <w:b/>
          <w:noProof/>
          <w:szCs w:val="28"/>
        </w:rPr>
        <w:t>Среднемесячная</w:t>
      </w:r>
      <w:r w:rsidR="003E3E94" w:rsidRPr="003F648A">
        <w:rPr>
          <w:b/>
          <w:noProof/>
          <w:szCs w:val="28"/>
        </w:rPr>
        <w:t xml:space="preserve"> начисленная заработная плата </w:t>
      </w:r>
    </w:p>
    <w:p w14:paraId="3934F7B7" w14:textId="29BA33E8" w:rsidR="00C52F73" w:rsidRDefault="00C52F73" w:rsidP="007F4189">
      <w:pPr>
        <w:spacing w:line="360" w:lineRule="atLeast"/>
        <w:ind w:firstLine="0"/>
        <w:jc w:val="center"/>
        <w:rPr>
          <w:noProof/>
          <w:highlight w:val="yellow"/>
        </w:rPr>
      </w:pPr>
    </w:p>
    <w:p w14:paraId="67660799" w14:textId="503E5AE3" w:rsidR="003F648A" w:rsidRPr="003364C6" w:rsidRDefault="003F648A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8D32C6">
        <w:rPr>
          <w:noProof/>
        </w:rPr>
        <w:drawing>
          <wp:inline distT="0" distB="0" distL="0" distR="0" wp14:anchorId="03319C4C" wp14:editId="1996A2AF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7EDC11" w14:textId="77777777" w:rsidR="003F648A" w:rsidRDefault="003F648A" w:rsidP="002D78B7">
      <w:pPr>
        <w:rPr>
          <w:color w:val="000000"/>
          <w:szCs w:val="28"/>
          <w:highlight w:val="yellow"/>
        </w:rPr>
      </w:pPr>
    </w:p>
    <w:p w14:paraId="34D8C448" w14:textId="77777777" w:rsidR="003F648A" w:rsidRPr="006C13D5" w:rsidRDefault="003F648A" w:rsidP="003F648A">
      <w:pPr>
        <w:rPr>
          <w:color w:val="000000"/>
          <w:szCs w:val="28"/>
        </w:rPr>
      </w:pPr>
      <w:r w:rsidRPr="006C13D5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(62660,9</w:t>
      </w:r>
      <w:r>
        <w:rPr>
          <w:color w:val="000000"/>
          <w:szCs w:val="28"/>
        </w:rPr>
        <w:t xml:space="preserve"> </w:t>
      </w:r>
      <w:r w:rsidRPr="006C13D5">
        <w:rPr>
          <w:color w:val="000000"/>
          <w:szCs w:val="28"/>
        </w:rPr>
        <w:t xml:space="preserve">рубля), в </w:t>
      </w:r>
      <w:r w:rsidRPr="006C13D5">
        <w:rPr>
          <w:color w:val="000000"/>
          <w:szCs w:val="28"/>
        </w:rPr>
        <w:lastRenderedPageBreak/>
        <w:t>обрабатывающих производствах (60720,6</w:t>
      </w:r>
      <w:r>
        <w:rPr>
          <w:color w:val="000000"/>
          <w:szCs w:val="28"/>
        </w:rPr>
        <w:t xml:space="preserve"> </w:t>
      </w:r>
      <w:r w:rsidRPr="006C13D5">
        <w:rPr>
          <w:color w:val="000000"/>
          <w:szCs w:val="28"/>
        </w:rPr>
        <w:t xml:space="preserve">рубля), деятельности финансовой и страховой (64531,4 рубля), </w:t>
      </w:r>
      <w:r w:rsidRPr="006C13D5">
        <w:rPr>
          <w:szCs w:val="28"/>
        </w:rPr>
        <w:t>строительстве</w:t>
      </w:r>
      <w:r w:rsidRPr="006C13D5">
        <w:t xml:space="preserve"> (</w:t>
      </w:r>
      <w:r w:rsidRPr="006C13D5">
        <w:rPr>
          <w:color w:val="000000"/>
          <w:szCs w:val="28"/>
        </w:rPr>
        <w:t>53708,9</w:t>
      </w:r>
      <w:r>
        <w:rPr>
          <w:color w:val="000000"/>
          <w:szCs w:val="28"/>
        </w:rPr>
        <w:t xml:space="preserve"> </w:t>
      </w:r>
      <w:r w:rsidRPr="006C13D5">
        <w:rPr>
          <w:color w:val="000000"/>
          <w:szCs w:val="28"/>
        </w:rPr>
        <w:t>рубля), деятельности в области информации и связи (54048,4рубля), транспортировке и хранении</w:t>
      </w:r>
      <w:r w:rsidRPr="006C13D5">
        <w:t xml:space="preserve"> (</w:t>
      </w:r>
      <w:r w:rsidRPr="006C13D5">
        <w:rPr>
          <w:color w:val="000000"/>
          <w:szCs w:val="28"/>
        </w:rPr>
        <w:t>55405,9</w:t>
      </w:r>
      <w:r>
        <w:rPr>
          <w:color w:val="000000"/>
          <w:szCs w:val="28"/>
        </w:rPr>
        <w:t xml:space="preserve"> </w:t>
      </w:r>
      <w:r w:rsidRPr="006C13D5">
        <w:rPr>
          <w:color w:val="000000"/>
          <w:szCs w:val="28"/>
        </w:rPr>
        <w:t>рубля).</w:t>
      </w:r>
    </w:p>
    <w:p w14:paraId="48AF4A52" w14:textId="77777777" w:rsidR="003F648A" w:rsidRPr="0041575C" w:rsidRDefault="003F648A" w:rsidP="003F648A">
      <w:pPr>
        <w:rPr>
          <w:color w:val="000000"/>
          <w:szCs w:val="28"/>
        </w:rPr>
      </w:pPr>
      <w:r w:rsidRPr="0041575C">
        <w:rPr>
          <w:color w:val="000000"/>
          <w:szCs w:val="28"/>
        </w:rPr>
        <w:t xml:space="preserve">По состоянию на 01 </w:t>
      </w:r>
      <w:r>
        <w:rPr>
          <w:color w:val="000000"/>
          <w:szCs w:val="28"/>
        </w:rPr>
        <w:t>сентября</w:t>
      </w:r>
      <w:r w:rsidRPr="0041575C">
        <w:rPr>
          <w:color w:val="000000"/>
          <w:szCs w:val="28"/>
        </w:rPr>
        <w:t xml:space="preserve"> 2023 года просроченная задолженность по заработной плате составила 3,4 </w:t>
      </w:r>
      <w:proofErr w:type="gramStart"/>
      <w:r w:rsidRPr="0041575C">
        <w:rPr>
          <w:color w:val="000000"/>
          <w:szCs w:val="28"/>
        </w:rPr>
        <w:t>млн</w:t>
      </w:r>
      <w:proofErr w:type="gramEnd"/>
      <w:r w:rsidRPr="0041575C">
        <w:rPr>
          <w:color w:val="000000"/>
          <w:szCs w:val="28"/>
        </w:rPr>
        <w:t xml:space="preserve"> рублей, что соответствует уровню на 01 </w:t>
      </w:r>
      <w:r>
        <w:rPr>
          <w:color w:val="000000"/>
          <w:szCs w:val="28"/>
        </w:rPr>
        <w:t>августа</w:t>
      </w:r>
      <w:r w:rsidRPr="0041575C">
        <w:rPr>
          <w:color w:val="000000"/>
          <w:szCs w:val="28"/>
        </w:rPr>
        <w:t xml:space="preserve"> 2023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60821A3C" w14:textId="77777777" w:rsidR="003F648A" w:rsidRPr="003F648A" w:rsidRDefault="003F648A" w:rsidP="003F648A">
      <w:pPr>
        <w:rPr>
          <w:szCs w:val="28"/>
        </w:rPr>
      </w:pPr>
      <w:r w:rsidRPr="000C347D">
        <w:rPr>
          <w:szCs w:val="28"/>
        </w:rPr>
        <w:t>Средний размер назначенных месячных пенсий на 01 июля 2023 года составил 19473,9 рубля, 106,6</w:t>
      </w:r>
      <w:r w:rsidRPr="000C347D">
        <w:rPr>
          <w:szCs w:val="28"/>
          <w:lang w:val="en-US"/>
        </w:rPr>
        <w:t> </w:t>
      </w:r>
      <w:r w:rsidRPr="000C347D">
        <w:rPr>
          <w:szCs w:val="28"/>
        </w:rPr>
        <w:t xml:space="preserve">% к аналогичному периоду 2022 года, страховой пенсии – </w:t>
      </w:r>
      <w:r w:rsidRPr="003F648A">
        <w:rPr>
          <w:szCs w:val="28"/>
        </w:rPr>
        <w:t>20088,9 рубля, 106,8</w:t>
      </w:r>
      <w:r w:rsidRPr="003F648A">
        <w:rPr>
          <w:szCs w:val="28"/>
          <w:lang w:val="en-US"/>
        </w:rPr>
        <w:t> </w:t>
      </w:r>
      <w:r w:rsidRPr="003F648A">
        <w:rPr>
          <w:szCs w:val="28"/>
        </w:rPr>
        <w:t>%, пенсии по старости – 20774,5 рубля, 106,9</w:t>
      </w:r>
      <w:r w:rsidRPr="003F648A">
        <w:rPr>
          <w:szCs w:val="28"/>
          <w:lang w:val="en-US"/>
        </w:rPr>
        <w:t> </w:t>
      </w:r>
      <w:r w:rsidRPr="003F648A">
        <w:rPr>
          <w:szCs w:val="28"/>
        </w:rPr>
        <w:t>%.</w:t>
      </w:r>
    </w:p>
    <w:p w14:paraId="70E39325" w14:textId="77777777" w:rsidR="006E5FDE" w:rsidRPr="003F648A" w:rsidRDefault="006E5FDE" w:rsidP="00880434">
      <w:pPr>
        <w:pStyle w:val="2"/>
      </w:pPr>
      <w:r w:rsidRPr="003F648A">
        <w:t>Занятость населения</w:t>
      </w:r>
    </w:p>
    <w:p w14:paraId="6CA6BDBC" w14:textId="77777777" w:rsidR="003F648A" w:rsidRPr="00D619BC" w:rsidRDefault="003F648A" w:rsidP="003F648A">
      <w:pPr>
        <w:ind w:firstLine="720"/>
        <w:rPr>
          <w:color w:val="000000"/>
          <w:spacing w:val="1"/>
          <w:szCs w:val="28"/>
        </w:rPr>
      </w:pPr>
      <w:bookmarkStart w:id="22" w:name="_Hlk110429580"/>
      <w:r w:rsidRPr="003F648A">
        <w:rPr>
          <w:color w:val="000000"/>
          <w:spacing w:val="1"/>
          <w:szCs w:val="28"/>
        </w:rPr>
        <w:t>На рынке труда области на 01 сентября 2023 года численность незанятых трудовой деятельностью граждан, состоящих на учете в органах государственной службы занятости населения, составила</w:t>
      </w:r>
      <w:r w:rsidRPr="00D619BC">
        <w:rPr>
          <w:color w:val="000000"/>
          <w:spacing w:val="1"/>
          <w:szCs w:val="28"/>
        </w:rPr>
        <w:t xml:space="preserve"> 2,</w:t>
      </w:r>
      <w:r>
        <w:rPr>
          <w:color w:val="000000"/>
          <w:spacing w:val="1"/>
          <w:szCs w:val="28"/>
        </w:rPr>
        <w:t>1</w:t>
      </w:r>
      <w:r w:rsidRPr="00D619BC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3" w:name="_Hlk90020913"/>
      <w:r w:rsidRPr="00D619BC">
        <w:rPr>
          <w:color w:val="000000"/>
          <w:spacing w:val="1"/>
          <w:szCs w:val="28"/>
        </w:rPr>
        <w:t>–</w:t>
      </w:r>
      <w:bookmarkEnd w:id="23"/>
      <w:r w:rsidRPr="00D619BC">
        <w:rPr>
          <w:color w:val="000000"/>
          <w:spacing w:val="1"/>
          <w:szCs w:val="28"/>
        </w:rPr>
        <w:t xml:space="preserve"> 1,8 тыс. человек.</w:t>
      </w:r>
    </w:p>
    <w:bookmarkEnd w:id="22"/>
    <w:p w14:paraId="7D0B4F8B" w14:textId="77777777" w:rsidR="003F648A" w:rsidRPr="00AA0590" w:rsidRDefault="003F648A" w:rsidP="003F648A">
      <w:pPr>
        <w:ind w:firstLine="720"/>
        <w:rPr>
          <w:color w:val="000000"/>
          <w:spacing w:val="-4"/>
          <w:szCs w:val="28"/>
        </w:rPr>
      </w:pPr>
      <w:r w:rsidRPr="00AA0590">
        <w:rPr>
          <w:color w:val="000000"/>
          <w:spacing w:val="-4"/>
          <w:szCs w:val="28"/>
        </w:rPr>
        <w:t>По сравнению с 01 января 2023 года численность официальной безработицы уменьшилась на 2</w:t>
      </w:r>
      <w:r>
        <w:rPr>
          <w:color w:val="000000"/>
          <w:spacing w:val="-4"/>
          <w:szCs w:val="28"/>
        </w:rPr>
        <w:t>6</w:t>
      </w:r>
      <w:r w:rsidRPr="00AA0590">
        <w:rPr>
          <w:color w:val="000000"/>
          <w:spacing w:val="-4"/>
          <w:szCs w:val="28"/>
        </w:rPr>
        <w:t xml:space="preserve">0 человек или на </w:t>
      </w:r>
      <w:r>
        <w:rPr>
          <w:color w:val="000000"/>
          <w:spacing w:val="-4"/>
          <w:szCs w:val="28"/>
        </w:rPr>
        <w:t>12,7</w:t>
      </w:r>
      <w:r w:rsidRPr="00AA0590">
        <w:rPr>
          <w:color w:val="000000"/>
          <w:spacing w:val="-4"/>
          <w:szCs w:val="28"/>
        </w:rPr>
        <w:t> %.</w:t>
      </w:r>
    </w:p>
    <w:p w14:paraId="5A9038F1" w14:textId="77777777" w:rsidR="00710307" w:rsidRPr="003F648A" w:rsidRDefault="00710307" w:rsidP="00710307">
      <w:pPr>
        <w:ind w:firstLine="720"/>
        <w:rPr>
          <w:color w:val="000000"/>
          <w:spacing w:val="1"/>
          <w:szCs w:val="28"/>
        </w:rPr>
      </w:pPr>
      <w:r w:rsidRPr="00AA0590">
        <w:rPr>
          <w:spacing w:val="1"/>
          <w:szCs w:val="28"/>
        </w:rPr>
        <w:t xml:space="preserve">Уровень </w:t>
      </w:r>
      <w:r w:rsidRPr="00F60938">
        <w:rPr>
          <w:spacing w:val="1"/>
          <w:szCs w:val="28"/>
        </w:rPr>
        <w:t xml:space="preserve">зарегистрированной безработицы на 01 сентября 2023 года составил 0,6 % от численности рабочей </w:t>
      </w:r>
      <w:r w:rsidRPr="00F60938">
        <w:rPr>
          <w:color w:val="000000"/>
          <w:spacing w:val="1"/>
          <w:szCs w:val="28"/>
        </w:rPr>
        <w:t xml:space="preserve">силы в возрасте от 15 лет и старше, что ниже на 0,1 п.п., чем на 01 января 2023 года, и ниже на 0,4 п.п., чем </w:t>
      </w:r>
      <w:proofErr w:type="gramStart"/>
      <w:r w:rsidRPr="00F60938">
        <w:rPr>
          <w:color w:val="000000"/>
          <w:spacing w:val="1"/>
          <w:szCs w:val="28"/>
        </w:rPr>
        <w:t>на</w:t>
      </w:r>
      <w:proofErr w:type="gramEnd"/>
      <w:r w:rsidRPr="00F60938">
        <w:rPr>
          <w:color w:val="000000"/>
          <w:spacing w:val="1"/>
          <w:szCs w:val="28"/>
        </w:rPr>
        <w:t xml:space="preserve"> </w:t>
      </w:r>
      <w:r w:rsidRPr="003F648A">
        <w:rPr>
          <w:color w:val="000000"/>
          <w:spacing w:val="1"/>
          <w:szCs w:val="28"/>
        </w:rPr>
        <w:t>01 </w:t>
      </w:r>
      <w:proofErr w:type="gramStart"/>
      <w:r w:rsidRPr="003F648A">
        <w:rPr>
          <w:color w:val="000000"/>
          <w:spacing w:val="1"/>
          <w:szCs w:val="28"/>
        </w:rPr>
        <w:t>сентября</w:t>
      </w:r>
      <w:proofErr w:type="gramEnd"/>
      <w:r w:rsidRPr="003F648A">
        <w:rPr>
          <w:color w:val="000000"/>
          <w:spacing w:val="1"/>
          <w:szCs w:val="28"/>
        </w:rPr>
        <w:t xml:space="preserve"> 2022 года.</w:t>
      </w:r>
    </w:p>
    <w:p w14:paraId="5D16662E" w14:textId="7DE7932E" w:rsidR="002D78B7" w:rsidRPr="003F648A" w:rsidRDefault="00B03391" w:rsidP="002D78B7">
      <w:pPr>
        <w:ind w:firstLine="720"/>
        <w:rPr>
          <w:color w:val="000000"/>
          <w:spacing w:val="-2"/>
          <w:szCs w:val="28"/>
        </w:rPr>
      </w:pPr>
      <w:r w:rsidRPr="003F648A">
        <w:t xml:space="preserve">При содействии органов службы занятости </w:t>
      </w:r>
      <w:r w:rsidR="00F14354" w:rsidRPr="003F648A">
        <w:t xml:space="preserve">трудоустроено </w:t>
      </w:r>
      <w:r w:rsidR="003F648A" w:rsidRPr="003F648A">
        <w:rPr>
          <w:szCs w:val="28"/>
        </w:rPr>
        <w:t>4767</w:t>
      </w:r>
      <w:r w:rsidR="002D78B7" w:rsidRPr="003F648A">
        <w:rPr>
          <w:szCs w:val="28"/>
        </w:rPr>
        <w:t> </w:t>
      </w:r>
      <w:r w:rsidR="002D78B7" w:rsidRPr="003F648A">
        <w:rPr>
          <w:color w:val="000000"/>
          <w:spacing w:val="1"/>
          <w:szCs w:val="28"/>
        </w:rPr>
        <w:t xml:space="preserve">человек, из них </w:t>
      </w:r>
      <w:r w:rsidR="003F648A" w:rsidRPr="003F648A">
        <w:rPr>
          <w:szCs w:val="28"/>
        </w:rPr>
        <w:t>1792</w:t>
      </w:r>
      <w:r w:rsidR="002D78B7" w:rsidRPr="003F648A">
        <w:rPr>
          <w:szCs w:val="28"/>
        </w:rPr>
        <w:t> </w:t>
      </w:r>
      <w:r w:rsidR="002D78B7" w:rsidRPr="003F648A">
        <w:rPr>
          <w:color w:val="000000"/>
          <w:spacing w:val="1"/>
          <w:szCs w:val="28"/>
        </w:rPr>
        <w:t>человек</w:t>
      </w:r>
      <w:r w:rsidR="003F648A" w:rsidRPr="003F648A">
        <w:rPr>
          <w:color w:val="000000"/>
          <w:spacing w:val="1"/>
          <w:szCs w:val="28"/>
        </w:rPr>
        <w:t>а</w:t>
      </w:r>
      <w:r w:rsidR="002D78B7" w:rsidRPr="003F648A">
        <w:rPr>
          <w:color w:val="000000"/>
          <w:spacing w:val="1"/>
          <w:szCs w:val="28"/>
        </w:rPr>
        <w:t xml:space="preserve"> – безработные граждане, на профессиональное обучение и получение дополнительного профессионального образования направлено </w:t>
      </w:r>
      <w:r w:rsidR="003F648A" w:rsidRPr="003F648A">
        <w:rPr>
          <w:szCs w:val="28"/>
        </w:rPr>
        <w:t>902</w:t>
      </w:r>
      <w:r w:rsidR="002D78B7" w:rsidRPr="003F648A">
        <w:rPr>
          <w:szCs w:val="28"/>
        </w:rPr>
        <w:t> </w:t>
      </w:r>
      <w:r w:rsidR="002D78B7" w:rsidRPr="003F648A">
        <w:rPr>
          <w:color w:val="000000"/>
          <w:spacing w:val="1"/>
          <w:szCs w:val="28"/>
        </w:rPr>
        <w:t>безработны</w:t>
      </w:r>
      <w:r w:rsidR="003F648A" w:rsidRPr="003F648A">
        <w:rPr>
          <w:color w:val="000000"/>
          <w:spacing w:val="1"/>
          <w:szCs w:val="28"/>
        </w:rPr>
        <w:t>х</w:t>
      </w:r>
      <w:r w:rsidR="002D78B7" w:rsidRPr="003F648A">
        <w:rPr>
          <w:color w:val="000000"/>
          <w:spacing w:val="1"/>
          <w:szCs w:val="28"/>
        </w:rPr>
        <w:t xml:space="preserve"> гражданин</w:t>
      </w:r>
      <w:r w:rsidR="003F648A" w:rsidRPr="003F648A">
        <w:rPr>
          <w:color w:val="000000"/>
          <w:spacing w:val="1"/>
          <w:szCs w:val="28"/>
        </w:rPr>
        <w:t>а</w:t>
      </w:r>
      <w:r w:rsidR="002D78B7" w:rsidRPr="003F648A">
        <w:rPr>
          <w:color w:val="000000"/>
          <w:spacing w:val="-2"/>
          <w:szCs w:val="28"/>
        </w:rPr>
        <w:t>.</w:t>
      </w:r>
    </w:p>
    <w:p w14:paraId="610ECA9F" w14:textId="77777777" w:rsidR="003F648A" w:rsidRPr="001D2C75" w:rsidRDefault="003F648A" w:rsidP="003F648A">
      <w:pPr>
        <w:ind w:firstLine="720"/>
        <w:rPr>
          <w:color w:val="000000"/>
          <w:spacing w:val="-4"/>
          <w:szCs w:val="28"/>
        </w:rPr>
      </w:pPr>
      <w:r w:rsidRPr="001D2C75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1D2C75">
        <w:rPr>
          <w:color w:val="000000"/>
          <w:spacing w:val="-4"/>
          <w:szCs w:val="28"/>
        </w:rPr>
        <w:t xml:space="preserve">безработицы к численности трудоспособного населения на 01 сентября 2023 года составил от 0,3 % в Валдайском, Боровичском, Маловишерском муниципальных районах до </w:t>
      </w:r>
      <w:r>
        <w:rPr>
          <w:color w:val="000000"/>
          <w:spacing w:val="-4"/>
          <w:szCs w:val="28"/>
        </w:rPr>
        <w:t>2,2</w:t>
      </w:r>
      <w:r w:rsidRPr="001D2C75">
        <w:rPr>
          <w:color w:val="000000"/>
          <w:spacing w:val="-4"/>
          <w:szCs w:val="28"/>
        </w:rPr>
        <w:t> % в Маревском муниципальном округе.</w:t>
      </w:r>
    </w:p>
    <w:p w14:paraId="193810F7" w14:textId="77777777" w:rsidR="002D78B7" w:rsidRPr="003364C6" w:rsidRDefault="002D78B7" w:rsidP="002D78B7">
      <w:pPr>
        <w:ind w:firstLine="720"/>
        <w:rPr>
          <w:color w:val="000000"/>
          <w:spacing w:val="-4"/>
          <w:szCs w:val="28"/>
          <w:highlight w:val="yellow"/>
        </w:rPr>
      </w:pPr>
    </w:p>
    <w:p w14:paraId="16EFA255" w14:textId="327A84FC" w:rsidR="00F14354" w:rsidRPr="003364C6" w:rsidRDefault="003F648A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127B4E">
        <w:rPr>
          <w:noProof/>
          <w:color w:val="FF0000"/>
        </w:rPr>
        <w:lastRenderedPageBreak/>
        <w:drawing>
          <wp:inline distT="0" distB="0" distL="0" distR="0" wp14:anchorId="214C882C" wp14:editId="172DFC0A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14:paraId="02335F1D" w14:textId="77777777" w:rsidR="00E9226E" w:rsidRPr="003364C6" w:rsidRDefault="00E9226E" w:rsidP="00880434">
      <w:pPr>
        <w:pStyle w:val="2"/>
        <w:rPr>
          <w:highlight w:val="yellow"/>
        </w:rPr>
      </w:pPr>
    </w:p>
    <w:p w14:paraId="07D492E9" w14:textId="77777777" w:rsidR="003B3CEE" w:rsidRPr="009F0E29" w:rsidRDefault="003B3CEE" w:rsidP="00880434">
      <w:pPr>
        <w:pStyle w:val="2"/>
      </w:pPr>
      <w:r w:rsidRPr="009F0E29">
        <w:t>Демография</w:t>
      </w:r>
    </w:p>
    <w:p w14:paraId="0114B10B" w14:textId="3AF7F7BB" w:rsidR="006D392E" w:rsidRPr="003364C6" w:rsidRDefault="006D392E" w:rsidP="006D392E">
      <w:pPr>
        <w:widowControl/>
        <w:spacing w:line="360" w:lineRule="atLeast"/>
        <w:rPr>
          <w:szCs w:val="28"/>
          <w:highlight w:val="yellow"/>
        </w:rPr>
      </w:pPr>
      <w:r w:rsidRPr="008557CA">
        <w:rPr>
          <w:szCs w:val="28"/>
        </w:rPr>
        <w:t>В январе</w:t>
      </w:r>
      <w:r w:rsidR="00360AA3" w:rsidRPr="008557CA">
        <w:rPr>
          <w:szCs w:val="28"/>
        </w:rPr>
        <w:t>-</w:t>
      </w:r>
      <w:r w:rsidR="004869B7" w:rsidRPr="008557CA">
        <w:rPr>
          <w:szCs w:val="28"/>
        </w:rPr>
        <w:t>ию</w:t>
      </w:r>
      <w:r w:rsidR="008557CA" w:rsidRPr="008557CA">
        <w:rPr>
          <w:szCs w:val="28"/>
        </w:rPr>
        <w:t>л</w:t>
      </w:r>
      <w:r w:rsidR="004869B7" w:rsidRPr="008557CA">
        <w:rPr>
          <w:szCs w:val="28"/>
        </w:rPr>
        <w:t>е</w:t>
      </w:r>
      <w:r w:rsidRPr="008557CA">
        <w:rPr>
          <w:szCs w:val="28"/>
        </w:rPr>
        <w:t xml:space="preserve"> 202</w:t>
      </w:r>
      <w:r w:rsidR="00E9226E" w:rsidRPr="008557CA">
        <w:rPr>
          <w:szCs w:val="28"/>
        </w:rPr>
        <w:t>3</w:t>
      </w:r>
      <w:r w:rsidRPr="008557CA">
        <w:rPr>
          <w:szCs w:val="28"/>
        </w:rPr>
        <w:t xml:space="preserve"> года коэффициент рождаемости составил 7,</w:t>
      </w:r>
      <w:r w:rsidR="008557CA" w:rsidRPr="008557CA">
        <w:rPr>
          <w:szCs w:val="28"/>
        </w:rPr>
        <w:t>0</w:t>
      </w:r>
      <w:r w:rsidRPr="008557CA">
        <w:rPr>
          <w:szCs w:val="28"/>
        </w:rPr>
        <w:t> </w:t>
      </w:r>
      <w:r w:rsidR="00ED6799" w:rsidRPr="008557CA">
        <w:rPr>
          <w:szCs w:val="28"/>
        </w:rPr>
        <w:t>родившихся на 1000 человек населения</w:t>
      </w:r>
      <w:r w:rsidRPr="008557CA">
        <w:rPr>
          <w:szCs w:val="28"/>
        </w:rPr>
        <w:t xml:space="preserve">, что на </w:t>
      </w:r>
      <w:r w:rsidR="008557CA" w:rsidRPr="008557CA">
        <w:rPr>
          <w:szCs w:val="28"/>
        </w:rPr>
        <w:t>7</w:t>
      </w:r>
      <w:r w:rsidR="00A729A1" w:rsidRPr="008557CA">
        <w:rPr>
          <w:szCs w:val="28"/>
        </w:rPr>
        <w:t>,</w:t>
      </w:r>
      <w:r w:rsidR="008557CA" w:rsidRPr="008557CA">
        <w:rPr>
          <w:szCs w:val="28"/>
        </w:rPr>
        <w:t>9</w:t>
      </w:r>
      <w:r w:rsidRPr="008557CA">
        <w:rPr>
          <w:szCs w:val="28"/>
        </w:rPr>
        <w:t xml:space="preserve"> % </w:t>
      </w:r>
      <w:r w:rsidR="00E827A6" w:rsidRPr="008557CA">
        <w:rPr>
          <w:szCs w:val="28"/>
        </w:rPr>
        <w:t>ниже</w:t>
      </w:r>
      <w:r w:rsidRPr="008557CA">
        <w:rPr>
          <w:szCs w:val="28"/>
        </w:rPr>
        <w:t xml:space="preserve"> аналогичного периода 202</w:t>
      </w:r>
      <w:r w:rsidR="00E9226E" w:rsidRPr="008557CA">
        <w:rPr>
          <w:szCs w:val="28"/>
        </w:rPr>
        <w:t>2</w:t>
      </w:r>
      <w:r w:rsidRPr="008557CA">
        <w:rPr>
          <w:szCs w:val="28"/>
        </w:rPr>
        <w:t xml:space="preserve"> года, коэффициент смертности – </w:t>
      </w:r>
      <w:r w:rsidR="00E827A6" w:rsidRPr="008557CA">
        <w:rPr>
          <w:szCs w:val="28"/>
        </w:rPr>
        <w:t>16</w:t>
      </w:r>
      <w:r w:rsidRPr="008557CA">
        <w:rPr>
          <w:szCs w:val="28"/>
        </w:rPr>
        <w:t>,</w:t>
      </w:r>
      <w:r w:rsidR="008557CA" w:rsidRPr="008557CA">
        <w:rPr>
          <w:szCs w:val="28"/>
        </w:rPr>
        <w:t>2</w:t>
      </w:r>
      <w:r w:rsidR="00ED6799" w:rsidRPr="008557CA">
        <w:rPr>
          <w:szCs w:val="28"/>
        </w:rPr>
        <w:t xml:space="preserve"> умерших на 1000 человек населения</w:t>
      </w:r>
      <w:r w:rsidRPr="008557CA">
        <w:rPr>
          <w:szCs w:val="28"/>
        </w:rPr>
        <w:t xml:space="preserve">, ниже на </w:t>
      </w:r>
      <w:r w:rsidR="008557CA" w:rsidRPr="008557CA">
        <w:rPr>
          <w:szCs w:val="28"/>
        </w:rPr>
        <w:t>9</w:t>
      </w:r>
      <w:r w:rsidR="00A729A1" w:rsidRPr="008557CA">
        <w:rPr>
          <w:szCs w:val="28"/>
        </w:rPr>
        <w:t>,</w:t>
      </w:r>
      <w:r w:rsidR="008557CA" w:rsidRPr="008557CA">
        <w:rPr>
          <w:szCs w:val="28"/>
        </w:rPr>
        <w:t>0</w:t>
      </w:r>
      <w:r w:rsidRPr="008557CA">
        <w:rPr>
          <w:szCs w:val="28"/>
        </w:rPr>
        <w:t> %, коэффициент естественной убыли составил – </w:t>
      </w:r>
      <w:r w:rsidR="008557CA" w:rsidRPr="008557CA">
        <w:rPr>
          <w:szCs w:val="28"/>
        </w:rPr>
        <w:t>9</w:t>
      </w:r>
      <w:r w:rsidRPr="008557CA">
        <w:rPr>
          <w:szCs w:val="28"/>
        </w:rPr>
        <w:t>,</w:t>
      </w:r>
      <w:r w:rsidR="008557CA" w:rsidRPr="008557CA">
        <w:rPr>
          <w:szCs w:val="28"/>
        </w:rPr>
        <w:t>2</w:t>
      </w:r>
      <w:r w:rsidRPr="008557CA">
        <w:rPr>
          <w:szCs w:val="28"/>
        </w:rPr>
        <w:t xml:space="preserve">, что ниже на </w:t>
      </w:r>
      <w:r w:rsidR="008557CA" w:rsidRPr="008557CA">
        <w:rPr>
          <w:szCs w:val="28"/>
        </w:rPr>
        <w:t>9</w:t>
      </w:r>
      <w:r w:rsidR="00A729A1" w:rsidRPr="008557CA">
        <w:rPr>
          <w:szCs w:val="28"/>
        </w:rPr>
        <w:t>,</w:t>
      </w:r>
      <w:r w:rsidR="008557CA" w:rsidRPr="008557CA">
        <w:rPr>
          <w:szCs w:val="28"/>
        </w:rPr>
        <w:t>8</w:t>
      </w:r>
      <w:r w:rsidRPr="008557CA">
        <w:rPr>
          <w:szCs w:val="28"/>
        </w:rPr>
        <w:t> %.</w:t>
      </w:r>
    </w:p>
    <w:p w14:paraId="11D8A68A" w14:textId="15573DC2" w:rsidR="00B1016F" w:rsidRPr="008557CA" w:rsidRDefault="00682CEB" w:rsidP="00507FF9">
      <w:pPr>
        <w:widowControl/>
        <w:spacing w:line="360" w:lineRule="atLeast"/>
        <w:rPr>
          <w:szCs w:val="28"/>
        </w:rPr>
      </w:pPr>
      <w:r w:rsidRPr="008557CA">
        <w:rPr>
          <w:szCs w:val="28"/>
        </w:rPr>
        <w:t>В январе</w:t>
      </w:r>
      <w:r w:rsidR="00E9226E" w:rsidRPr="008557CA">
        <w:rPr>
          <w:szCs w:val="28"/>
        </w:rPr>
        <w:t>-</w:t>
      </w:r>
      <w:r w:rsidR="008557CA" w:rsidRPr="008557CA">
        <w:rPr>
          <w:szCs w:val="28"/>
        </w:rPr>
        <w:t>июле</w:t>
      </w:r>
      <w:r w:rsidR="00DA6705" w:rsidRPr="008557CA">
        <w:rPr>
          <w:szCs w:val="28"/>
        </w:rPr>
        <w:t xml:space="preserve"> </w:t>
      </w:r>
      <w:r w:rsidR="00F75782" w:rsidRPr="008557CA">
        <w:rPr>
          <w:szCs w:val="28"/>
        </w:rPr>
        <w:t>202</w:t>
      </w:r>
      <w:r w:rsidR="00DA6705" w:rsidRPr="008557CA">
        <w:rPr>
          <w:szCs w:val="28"/>
        </w:rPr>
        <w:t>3</w:t>
      </w:r>
      <w:r w:rsidR="00F75782" w:rsidRPr="008557CA">
        <w:rPr>
          <w:szCs w:val="28"/>
        </w:rPr>
        <w:t xml:space="preserve"> года з</w:t>
      </w:r>
      <w:r w:rsidR="00B1016F" w:rsidRPr="008557CA">
        <w:rPr>
          <w:szCs w:val="28"/>
        </w:rPr>
        <w:t xml:space="preserve">арегистрировано </w:t>
      </w:r>
      <w:r w:rsidR="008557CA" w:rsidRPr="008557CA">
        <w:rPr>
          <w:szCs w:val="28"/>
        </w:rPr>
        <w:t>1874</w:t>
      </w:r>
      <w:r w:rsidR="00B1016F" w:rsidRPr="008557CA">
        <w:rPr>
          <w:szCs w:val="28"/>
        </w:rPr>
        <w:t xml:space="preserve"> брак</w:t>
      </w:r>
      <w:r w:rsidR="008557CA" w:rsidRPr="008557CA">
        <w:rPr>
          <w:szCs w:val="28"/>
        </w:rPr>
        <w:t>а</w:t>
      </w:r>
      <w:r w:rsidR="00B1016F" w:rsidRPr="008557CA">
        <w:rPr>
          <w:szCs w:val="28"/>
        </w:rPr>
        <w:t xml:space="preserve">, </w:t>
      </w:r>
      <w:r w:rsidR="008557CA" w:rsidRPr="008557CA">
        <w:rPr>
          <w:szCs w:val="28"/>
        </w:rPr>
        <w:t>101</w:t>
      </w:r>
      <w:r w:rsidR="00AF767E" w:rsidRPr="008557CA">
        <w:rPr>
          <w:szCs w:val="28"/>
        </w:rPr>
        <w:t>,</w:t>
      </w:r>
      <w:r w:rsidR="004869B7" w:rsidRPr="008557CA">
        <w:rPr>
          <w:szCs w:val="28"/>
        </w:rPr>
        <w:t>8</w:t>
      </w:r>
      <w:r w:rsidR="00380A47" w:rsidRPr="008557CA">
        <w:rPr>
          <w:szCs w:val="28"/>
        </w:rPr>
        <w:t> </w:t>
      </w:r>
      <w:r w:rsidR="00B1016F" w:rsidRPr="008557CA">
        <w:rPr>
          <w:szCs w:val="28"/>
        </w:rPr>
        <w:t>% к аналогичному периоду 20</w:t>
      </w:r>
      <w:r w:rsidR="00D36BBF" w:rsidRPr="008557CA">
        <w:rPr>
          <w:szCs w:val="28"/>
        </w:rPr>
        <w:t>2</w:t>
      </w:r>
      <w:r w:rsidR="00DA6705" w:rsidRPr="008557CA">
        <w:rPr>
          <w:szCs w:val="28"/>
        </w:rPr>
        <w:t>2</w:t>
      </w:r>
      <w:r w:rsidR="00B1016F" w:rsidRPr="008557CA">
        <w:rPr>
          <w:szCs w:val="28"/>
        </w:rPr>
        <w:t xml:space="preserve"> года и </w:t>
      </w:r>
      <w:r w:rsidR="008557CA" w:rsidRPr="008557CA">
        <w:rPr>
          <w:szCs w:val="28"/>
        </w:rPr>
        <w:t>1673</w:t>
      </w:r>
      <w:r w:rsidR="000B540A" w:rsidRPr="008557CA">
        <w:rPr>
          <w:szCs w:val="28"/>
        </w:rPr>
        <w:t xml:space="preserve"> </w:t>
      </w:r>
      <w:r w:rsidR="00B1016F" w:rsidRPr="008557CA">
        <w:rPr>
          <w:szCs w:val="28"/>
        </w:rPr>
        <w:t>развод</w:t>
      </w:r>
      <w:r w:rsidR="008557CA" w:rsidRPr="008557CA">
        <w:rPr>
          <w:szCs w:val="28"/>
        </w:rPr>
        <w:t>а</w:t>
      </w:r>
      <w:r w:rsidR="00B1016F" w:rsidRPr="008557CA">
        <w:rPr>
          <w:szCs w:val="28"/>
        </w:rPr>
        <w:t xml:space="preserve">, </w:t>
      </w:r>
      <w:r w:rsidR="00AF767E" w:rsidRPr="008557CA">
        <w:rPr>
          <w:szCs w:val="28"/>
        </w:rPr>
        <w:t>10</w:t>
      </w:r>
      <w:r w:rsidR="004869B7" w:rsidRPr="008557CA">
        <w:rPr>
          <w:szCs w:val="28"/>
        </w:rPr>
        <w:t>2</w:t>
      </w:r>
      <w:r w:rsidR="00AF767E" w:rsidRPr="008557CA">
        <w:rPr>
          <w:szCs w:val="28"/>
        </w:rPr>
        <w:t>,</w:t>
      </w:r>
      <w:r w:rsidR="008557CA" w:rsidRPr="008557CA">
        <w:rPr>
          <w:szCs w:val="28"/>
        </w:rPr>
        <w:t>5</w:t>
      </w:r>
      <w:r w:rsidR="00BF1CA0" w:rsidRPr="008557CA">
        <w:rPr>
          <w:szCs w:val="28"/>
        </w:rPr>
        <w:t> </w:t>
      </w:r>
      <w:r w:rsidR="00B1016F" w:rsidRPr="008557CA">
        <w:rPr>
          <w:szCs w:val="28"/>
        </w:rPr>
        <w:t>%.</w:t>
      </w:r>
    </w:p>
    <w:p w14:paraId="3F79C584" w14:textId="0480E297" w:rsidR="003B3CEE" w:rsidRPr="008557CA" w:rsidRDefault="001B5EFC" w:rsidP="00507FF9">
      <w:pPr>
        <w:spacing w:line="360" w:lineRule="atLeast"/>
        <w:rPr>
          <w:szCs w:val="28"/>
        </w:rPr>
      </w:pPr>
      <w:r w:rsidRPr="008557CA">
        <w:rPr>
          <w:szCs w:val="28"/>
        </w:rPr>
        <w:t>Миграционн</w:t>
      </w:r>
      <w:r w:rsidR="00DA6705" w:rsidRPr="008557CA">
        <w:rPr>
          <w:szCs w:val="28"/>
        </w:rPr>
        <w:t>ый</w:t>
      </w:r>
      <w:r w:rsidR="00793F0F" w:rsidRPr="008557CA">
        <w:rPr>
          <w:szCs w:val="28"/>
        </w:rPr>
        <w:t xml:space="preserve"> </w:t>
      </w:r>
      <w:r w:rsidR="00DA6705" w:rsidRPr="008557CA">
        <w:rPr>
          <w:szCs w:val="28"/>
        </w:rPr>
        <w:t>прирост</w:t>
      </w:r>
      <w:r w:rsidR="00793F0F" w:rsidRPr="008557CA">
        <w:rPr>
          <w:szCs w:val="28"/>
        </w:rPr>
        <w:t xml:space="preserve"> </w:t>
      </w:r>
      <w:r w:rsidRPr="008557CA">
        <w:rPr>
          <w:szCs w:val="28"/>
        </w:rPr>
        <w:t>населения области в январе</w:t>
      </w:r>
      <w:r w:rsidR="00E9226E" w:rsidRPr="008557CA">
        <w:rPr>
          <w:szCs w:val="28"/>
        </w:rPr>
        <w:t>-</w:t>
      </w:r>
      <w:r w:rsidR="005C24F1" w:rsidRPr="008557CA">
        <w:rPr>
          <w:szCs w:val="28"/>
        </w:rPr>
        <w:t>ию</w:t>
      </w:r>
      <w:r w:rsidR="008557CA" w:rsidRPr="008557CA">
        <w:rPr>
          <w:szCs w:val="28"/>
        </w:rPr>
        <w:t>л</w:t>
      </w:r>
      <w:r w:rsidR="005C24F1" w:rsidRPr="008557CA">
        <w:rPr>
          <w:szCs w:val="28"/>
        </w:rPr>
        <w:t>е</w:t>
      </w:r>
      <w:r w:rsidR="006351EC" w:rsidRPr="008557CA">
        <w:rPr>
          <w:szCs w:val="28"/>
        </w:rPr>
        <w:t xml:space="preserve"> </w:t>
      </w:r>
      <w:r w:rsidRPr="008557CA">
        <w:rPr>
          <w:szCs w:val="28"/>
        </w:rPr>
        <w:t>202</w:t>
      </w:r>
      <w:r w:rsidR="00DA6705" w:rsidRPr="008557CA">
        <w:rPr>
          <w:szCs w:val="28"/>
        </w:rPr>
        <w:t>3</w:t>
      </w:r>
      <w:r w:rsidR="00F10D01" w:rsidRPr="008557CA">
        <w:rPr>
          <w:szCs w:val="28"/>
        </w:rPr>
        <w:t> </w:t>
      </w:r>
      <w:r w:rsidRPr="008557CA">
        <w:rPr>
          <w:szCs w:val="28"/>
        </w:rPr>
        <w:t>года</w:t>
      </w:r>
      <w:r w:rsidR="006351EC" w:rsidRPr="008557CA">
        <w:rPr>
          <w:szCs w:val="28"/>
        </w:rPr>
        <w:t xml:space="preserve">, </w:t>
      </w:r>
      <w:r w:rsidR="00DA6705" w:rsidRPr="008557CA">
        <w:rPr>
          <w:szCs w:val="28"/>
        </w:rPr>
        <w:t>составил</w:t>
      </w:r>
      <w:r w:rsidR="006351EC" w:rsidRPr="008557CA">
        <w:rPr>
          <w:szCs w:val="28"/>
        </w:rPr>
        <w:t xml:space="preserve"> </w:t>
      </w:r>
      <w:r w:rsidR="008557CA" w:rsidRPr="008557CA">
        <w:rPr>
          <w:szCs w:val="28"/>
        </w:rPr>
        <w:t>449</w:t>
      </w:r>
      <w:r w:rsidR="006351EC" w:rsidRPr="008557CA">
        <w:rPr>
          <w:szCs w:val="28"/>
        </w:rPr>
        <w:t xml:space="preserve"> человек</w:t>
      </w:r>
      <w:r w:rsidR="00A27F30" w:rsidRPr="008557CA">
        <w:rPr>
          <w:szCs w:val="28"/>
        </w:rPr>
        <w:t>,</w:t>
      </w:r>
      <w:r w:rsidR="006351EC" w:rsidRPr="008557CA">
        <w:rPr>
          <w:szCs w:val="28"/>
        </w:rPr>
        <w:t xml:space="preserve"> в аналогичном периоде 202</w:t>
      </w:r>
      <w:r w:rsidR="00DA6705" w:rsidRPr="008557CA">
        <w:rPr>
          <w:szCs w:val="28"/>
        </w:rPr>
        <w:t>2</w:t>
      </w:r>
      <w:r w:rsidR="006351EC" w:rsidRPr="008557CA">
        <w:rPr>
          <w:szCs w:val="28"/>
        </w:rPr>
        <w:t xml:space="preserve"> года миграционн</w:t>
      </w:r>
      <w:r w:rsidR="00696D30" w:rsidRPr="008557CA">
        <w:rPr>
          <w:szCs w:val="28"/>
        </w:rPr>
        <w:t>ая</w:t>
      </w:r>
      <w:r w:rsidR="00D4517F" w:rsidRPr="008557CA">
        <w:rPr>
          <w:szCs w:val="28"/>
        </w:rPr>
        <w:t xml:space="preserve"> </w:t>
      </w:r>
      <w:r w:rsidR="00696D30" w:rsidRPr="008557CA">
        <w:rPr>
          <w:szCs w:val="28"/>
        </w:rPr>
        <w:t>убыль</w:t>
      </w:r>
      <w:r w:rsidR="006351EC" w:rsidRPr="008557CA">
        <w:rPr>
          <w:szCs w:val="28"/>
        </w:rPr>
        <w:t xml:space="preserve"> составил</w:t>
      </w:r>
      <w:r w:rsidR="00DA6705" w:rsidRPr="008557CA">
        <w:rPr>
          <w:szCs w:val="28"/>
        </w:rPr>
        <w:t>а</w:t>
      </w:r>
      <w:r w:rsidR="006351EC" w:rsidRPr="008557CA">
        <w:rPr>
          <w:szCs w:val="28"/>
        </w:rPr>
        <w:t xml:space="preserve"> </w:t>
      </w:r>
      <w:r w:rsidR="008557CA" w:rsidRPr="008557CA">
        <w:rPr>
          <w:szCs w:val="28"/>
        </w:rPr>
        <w:t>730</w:t>
      </w:r>
      <w:r w:rsidR="006351EC" w:rsidRPr="008557CA">
        <w:rPr>
          <w:szCs w:val="28"/>
        </w:rPr>
        <w:t xml:space="preserve"> человек.</w:t>
      </w:r>
    </w:p>
    <w:p w14:paraId="3D9B3F06" w14:textId="77777777" w:rsidR="004C23FB" w:rsidRPr="003364C6" w:rsidRDefault="004C23FB" w:rsidP="00507FF9">
      <w:pPr>
        <w:spacing w:line="360" w:lineRule="atLeast"/>
        <w:rPr>
          <w:szCs w:val="28"/>
          <w:highlight w:val="yellow"/>
        </w:rPr>
      </w:pPr>
    </w:p>
    <w:p w14:paraId="07CDAA4A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9F0E29">
        <w:rPr>
          <w:szCs w:val="28"/>
        </w:rPr>
        <w:t xml:space="preserve">Для подготовки информации использованы данные </w:t>
      </w:r>
      <w:proofErr w:type="spellStart"/>
      <w:r w:rsidRPr="009F0E29">
        <w:rPr>
          <w:szCs w:val="28"/>
        </w:rPr>
        <w:t>Новгородстата</w:t>
      </w:r>
      <w:proofErr w:type="spellEnd"/>
      <w:r w:rsidRPr="009F0E29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14:paraId="780A9BF1" w14:textId="77777777" w:rsidR="00E9226E" w:rsidRPr="005A1D07" w:rsidRDefault="00E9226E">
      <w:pPr>
        <w:spacing w:line="360" w:lineRule="atLeast"/>
        <w:rPr>
          <w:szCs w:val="28"/>
        </w:rPr>
      </w:pPr>
    </w:p>
    <w:sectPr w:rsidR="00E9226E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4" w:name="_Hlt65482585"/>
    <w:bookmarkEnd w:id="2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4E70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67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983506094905284"/>
          <c:y val="0.20434906301048034"/>
          <c:w val="0.86828087291136125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25-4ABD-974D-314DEF32CCF7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25-4ABD-974D-314DEF32CC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Январь - август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92.5</c:v>
                </c:pt>
                <c:pt idx="1">
                  <c:v>100.6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25-4ABD-974D-314DEF32CC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217710592"/>
        <c:axId val="217712128"/>
      </c:barChart>
      <c:catAx>
        <c:axId val="21771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217712128"/>
        <c:crossesAt val="0"/>
        <c:auto val="1"/>
        <c:lblAlgn val="ctr"/>
        <c:lblOffset val="100"/>
        <c:noMultiLvlLbl val="0"/>
      </c:catAx>
      <c:valAx>
        <c:axId val="21771212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21771059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Лист1!$A$12:$A$23</c:f>
              <c:strCache>
                <c:ptCount val="12"/>
                <c:pt idx="0">
                  <c:v>январь-август</c:v>
                </c:pt>
                <c:pt idx="1">
                  <c:v>январь-сентябрь</c:v>
                </c:pt>
                <c:pt idx="2">
                  <c:v>январь-октябрь</c:v>
                </c:pt>
                <c:pt idx="3">
                  <c:v>январь-ноябрь</c:v>
                </c:pt>
                <c:pt idx="4">
                  <c:v>январь-декабрь</c:v>
                </c:pt>
                <c:pt idx="5">
                  <c:v>январь 2023 года</c:v>
                </c:pt>
                <c:pt idx="6">
                  <c:v>январь-февраль</c:v>
                </c:pt>
                <c:pt idx="7">
                  <c:v>январь-март</c:v>
                </c:pt>
                <c:pt idx="8">
                  <c:v>январь-апрель</c:v>
                </c:pt>
                <c:pt idx="9">
                  <c:v>январь-май </c:v>
                </c:pt>
                <c:pt idx="10">
                  <c:v>январь-июнь</c:v>
                </c:pt>
                <c:pt idx="11">
                  <c:v>январь-июль</c:v>
                </c:pt>
              </c:strCache>
            </c:strRef>
          </c:cat>
          <c:val>
            <c:numRef>
              <c:f>Лист1!$B$12:$B$23</c:f>
              <c:numCache>
                <c:formatCode>General</c:formatCode>
                <c:ptCount val="12"/>
                <c:pt idx="0">
                  <c:v>60</c:v>
                </c:pt>
                <c:pt idx="1">
                  <c:v>64</c:v>
                </c:pt>
                <c:pt idx="2">
                  <c:v>62</c:v>
                </c:pt>
                <c:pt idx="3">
                  <c:v>62</c:v>
                </c:pt>
                <c:pt idx="4">
                  <c:v>69.2</c:v>
                </c:pt>
                <c:pt idx="5">
                  <c:v>63</c:v>
                </c:pt>
                <c:pt idx="6">
                  <c:v>71</c:v>
                </c:pt>
                <c:pt idx="7">
                  <c:v>77</c:v>
                </c:pt>
                <c:pt idx="8">
                  <c:v>74</c:v>
                </c:pt>
                <c:pt idx="9">
                  <c:v>71</c:v>
                </c:pt>
                <c:pt idx="10">
                  <c:v>75</c:v>
                </c:pt>
                <c:pt idx="1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64464896"/>
        <c:axId val="164714752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Лист1!$A$12:$A$23</c:f>
              <c:strCache>
                <c:ptCount val="12"/>
                <c:pt idx="0">
                  <c:v>январь-август</c:v>
                </c:pt>
                <c:pt idx="1">
                  <c:v>январь-сентябрь</c:v>
                </c:pt>
                <c:pt idx="2">
                  <c:v>январь-октябрь</c:v>
                </c:pt>
                <c:pt idx="3">
                  <c:v>январь-ноябрь</c:v>
                </c:pt>
                <c:pt idx="4">
                  <c:v>январь-декабрь</c:v>
                </c:pt>
                <c:pt idx="5">
                  <c:v>январь 2023 года</c:v>
                </c:pt>
                <c:pt idx="6">
                  <c:v>январь-февраль</c:v>
                </c:pt>
                <c:pt idx="7">
                  <c:v>январь-март</c:v>
                </c:pt>
                <c:pt idx="8">
                  <c:v>январь-апрель</c:v>
                </c:pt>
                <c:pt idx="9">
                  <c:v>январь-май </c:v>
                </c:pt>
                <c:pt idx="10">
                  <c:v>январь-июнь</c:v>
                </c:pt>
                <c:pt idx="11">
                  <c:v>январь-июль</c:v>
                </c:pt>
              </c:strCache>
            </c:strRef>
          </c:cat>
          <c:val>
            <c:numRef>
              <c:f>Лист1!$C$12:$C$23</c:f>
              <c:numCache>
                <c:formatCode>General</c:formatCode>
                <c:ptCount val="12"/>
                <c:pt idx="0">
                  <c:v>30.3</c:v>
                </c:pt>
                <c:pt idx="1">
                  <c:v>32</c:v>
                </c:pt>
                <c:pt idx="2">
                  <c:v>31</c:v>
                </c:pt>
                <c:pt idx="3">
                  <c:v>31</c:v>
                </c:pt>
                <c:pt idx="4">
                  <c:v>30.8</c:v>
                </c:pt>
                <c:pt idx="5">
                  <c:v>33</c:v>
                </c:pt>
                <c:pt idx="6">
                  <c:v>37.200000000000003</c:v>
                </c:pt>
                <c:pt idx="7">
                  <c:v>39.9</c:v>
                </c:pt>
                <c:pt idx="8">
                  <c:v>38.1</c:v>
                </c:pt>
                <c:pt idx="9">
                  <c:v>36.200000000000003</c:v>
                </c:pt>
                <c:pt idx="10">
                  <c:v>38.1</c:v>
                </c:pt>
                <c:pt idx="11">
                  <c:v>35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8420096"/>
        <c:axId val="188423552"/>
      </c:lineChart>
      <c:dateAx>
        <c:axId val="164464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64714752"/>
        <c:crossesAt val="0"/>
        <c:auto val="0"/>
        <c:lblOffset val="100"/>
        <c:baseTimeUnit val="days"/>
        <c:majorUnit val="1"/>
        <c:minorUnit val="1"/>
      </c:dateAx>
      <c:valAx>
        <c:axId val="16471475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64464896"/>
        <c:crosses val="autoZero"/>
        <c:crossBetween val="between"/>
        <c:majorUnit val="50"/>
        <c:minorUnit val="10"/>
      </c:valAx>
      <c:catAx>
        <c:axId val="188420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8423552"/>
        <c:crossesAt val="26"/>
        <c:auto val="0"/>
        <c:lblAlgn val="ctr"/>
        <c:lblOffset val="100"/>
        <c:noMultiLvlLbl val="0"/>
      </c:catAx>
      <c:valAx>
        <c:axId val="188423552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88420096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62778897143351"/>
          <c:y val="5.8838884035734423E-2"/>
          <c:w val="0.86353985619718276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Лист1!$B$20:$B$31</c:f>
              <c:strCache>
                <c:ptCount val="12"/>
                <c:pt idx="0">
                  <c:v>январь-
август</c:v>
                </c:pt>
                <c:pt idx="1">
                  <c:v>январь-сентябрь</c:v>
                </c:pt>
                <c:pt idx="2">
                  <c:v>январь-
октябрь</c:v>
                </c:pt>
                <c:pt idx="3">
                  <c:v>январь-
ноябрь</c:v>
                </c:pt>
                <c:pt idx="4">
                  <c:v>январь-
декабрь</c:v>
                </c:pt>
                <c:pt idx="5">
                  <c:v>январь 2023 года</c:v>
                </c:pt>
                <c:pt idx="6">
                  <c:v>январь-февраль</c:v>
                </c:pt>
                <c:pt idx="7">
                  <c:v>январь-
март </c:v>
                </c:pt>
                <c:pt idx="8">
                  <c:v>январь-
апрель</c:v>
                </c:pt>
                <c:pt idx="9">
                  <c:v>январь-
май</c:v>
                </c:pt>
                <c:pt idx="10">
                  <c:v>январь-
июнь</c:v>
                </c:pt>
                <c:pt idx="11">
                  <c:v>январь-
июль</c:v>
                </c:pt>
              </c:strCache>
            </c:strRef>
          </c:cat>
          <c:val>
            <c:numRef>
              <c:f>Лист1!$C$20:$C$31</c:f>
              <c:numCache>
                <c:formatCode>0.0</c:formatCode>
                <c:ptCount val="12"/>
                <c:pt idx="0">
                  <c:v>102.3</c:v>
                </c:pt>
                <c:pt idx="1">
                  <c:v>108.8</c:v>
                </c:pt>
                <c:pt idx="2">
                  <c:v>91.9</c:v>
                </c:pt>
                <c:pt idx="3">
                  <c:v>102</c:v>
                </c:pt>
                <c:pt idx="4">
                  <c:v>112.8</c:v>
                </c:pt>
                <c:pt idx="5">
                  <c:v>8.6999999999999993</c:v>
                </c:pt>
                <c:pt idx="6">
                  <c:v>16.399999999999999</c:v>
                </c:pt>
                <c:pt idx="7">
                  <c:v>37.299999999999997</c:v>
                </c:pt>
                <c:pt idx="8">
                  <c:v>42.7</c:v>
                </c:pt>
                <c:pt idx="9">
                  <c:v>42.8</c:v>
                </c:pt>
                <c:pt idx="10">
                  <c:v>53.9</c:v>
                </c:pt>
                <c:pt idx="11">
                  <c:v>59.9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50155904"/>
        <c:axId val="50158208"/>
      </c:barChart>
      <c:catAx>
        <c:axId val="5015590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50158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15820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1559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Лист1!$S$2:$AD$2</c:f>
              <c:strCache>
                <c:ptCount val="12"/>
                <c:pt idx="0">
                  <c:v>январь-
август</c:v>
                </c:pt>
                <c:pt idx="1">
                  <c:v>январь-
сентябрь</c:v>
                </c:pt>
                <c:pt idx="2">
                  <c:v>январь-
октябрь</c:v>
                </c:pt>
                <c:pt idx="3">
                  <c:v>январь-ноябрь</c:v>
                </c:pt>
                <c:pt idx="4">
                  <c:v>январь-декабрь</c:v>
                </c:pt>
                <c:pt idx="5">
                  <c:v>январь 2023 года </c:v>
                </c:pt>
                <c:pt idx="6">
                  <c:v>январь-февраль  </c:v>
                </c:pt>
                <c:pt idx="7">
                  <c:v>январь-
март </c:v>
                </c:pt>
                <c:pt idx="8">
                  <c:v>январь-
апрель</c:v>
                </c:pt>
                <c:pt idx="9">
                  <c:v>январь-
май</c:v>
                </c:pt>
                <c:pt idx="10">
                  <c:v>январь-
июнь</c:v>
                </c:pt>
                <c:pt idx="11">
                  <c:v>январь-
июль</c:v>
                </c:pt>
              </c:strCache>
            </c:strRef>
          </c:cat>
          <c:val>
            <c:numRef>
              <c:f>Лист1!$S$3:$AD$3</c:f>
              <c:numCache>
                <c:formatCode>0.0</c:formatCode>
                <c:ptCount val="12"/>
                <c:pt idx="0" formatCode="General">
                  <c:v>44909.2</c:v>
                </c:pt>
                <c:pt idx="1">
                  <c:v>45063.5</c:v>
                </c:pt>
                <c:pt idx="2">
                  <c:v>45234.9</c:v>
                </c:pt>
                <c:pt idx="3">
                  <c:v>45456.800000000003</c:v>
                </c:pt>
                <c:pt idx="4">
                  <c:v>46938.8</c:v>
                </c:pt>
                <c:pt idx="5">
                  <c:v>50868.7</c:v>
                </c:pt>
                <c:pt idx="6">
                  <c:v>49044.2</c:v>
                </c:pt>
                <c:pt idx="7">
                  <c:v>49402</c:v>
                </c:pt>
                <c:pt idx="8">
                  <c:v>49567.199999999997</c:v>
                </c:pt>
                <c:pt idx="9">
                  <c:v>50349.8</c:v>
                </c:pt>
                <c:pt idx="10">
                  <c:v>51376.6</c:v>
                </c:pt>
                <c:pt idx="11">
                  <c:v>51740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9969152"/>
        <c:axId val="19970688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Лист1!$S$2:$AD$2</c:f>
              <c:strCache>
                <c:ptCount val="12"/>
                <c:pt idx="0">
                  <c:v>январь-
август</c:v>
                </c:pt>
                <c:pt idx="1">
                  <c:v>январь-
сентябрь</c:v>
                </c:pt>
                <c:pt idx="2">
                  <c:v>январь-
октябрь</c:v>
                </c:pt>
                <c:pt idx="3">
                  <c:v>январь-ноябрь</c:v>
                </c:pt>
                <c:pt idx="4">
                  <c:v>январь-декабрь</c:v>
                </c:pt>
                <c:pt idx="5">
                  <c:v>январь 2023 года </c:v>
                </c:pt>
                <c:pt idx="6">
                  <c:v>январь-февраль  </c:v>
                </c:pt>
                <c:pt idx="7">
                  <c:v>январь-
март </c:v>
                </c:pt>
                <c:pt idx="8">
                  <c:v>январь-
апрель</c:v>
                </c:pt>
                <c:pt idx="9">
                  <c:v>январь-
май</c:v>
                </c:pt>
                <c:pt idx="10">
                  <c:v>январь-
июнь</c:v>
                </c:pt>
                <c:pt idx="11">
                  <c:v>январь-
июль</c:v>
                </c:pt>
              </c:strCache>
            </c:strRef>
          </c:cat>
          <c:val>
            <c:numRef>
              <c:f>Лист1!$S$4:$AD$4</c:f>
              <c:numCache>
                <c:formatCode>0.0</c:formatCode>
                <c:ptCount val="12"/>
                <c:pt idx="0">
                  <c:v>110.1</c:v>
                </c:pt>
                <c:pt idx="1">
                  <c:v>110</c:v>
                </c:pt>
                <c:pt idx="2">
                  <c:v>110.7</c:v>
                </c:pt>
                <c:pt idx="3">
                  <c:v>111.2</c:v>
                </c:pt>
                <c:pt idx="4">
                  <c:v>112.3</c:v>
                </c:pt>
                <c:pt idx="5">
                  <c:v>115.9</c:v>
                </c:pt>
                <c:pt idx="6">
                  <c:v>115.8</c:v>
                </c:pt>
                <c:pt idx="7">
                  <c:v>114.6</c:v>
                </c:pt>
                <c:pt idx="8">
                  <c:v>113.7</c:v>
                </c:pt>
                <c:pt idx="9">
                  <c:v>114.6</c:v>
                </c:pt>
                <c:pt idx="10">
                  <c:v>115.4</c:v>
                </c:pt>
                <c:pt idx="11">
                  <c:v>115.2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2864"/>
        <c:axId val="19974400"/>
      </c:lineChart>
      <c:catAx>
        <c:axId val="199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7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70688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69152"/>
        <c:crosses val="autoZero"/>
        <c:crossBetween val="between"/>
        <c:majorUnit val="10000"/>
      </c:valAx>
      <c:catAx>
        <c:axId val="19972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4400"/>
        <c:crossesAt val="0"/>
        <c:auto val="1"/>
        <c:lblAlgn val="ctr"/>
        <c:lblOffset val="100"/>
        <c:noMultiLvlLbl val="0"/>
      </c:catAx>
      <c:valAx>
        <c:axId val="1997440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7286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Батецкий</c:v>
                </c:pt>
                <c:pt idx="2">
                  <c:v>Поддорский</c:v>
                </c:pt>
                <c:pt idx="3">
                  <c:v>Демянский</c:v>
                </c:pt>
                <c:pt idx="4">
                  <c:v>Мошенской</c:v>
                </c:pt>
                <c:pt idx="5">
                  <c:v>Холмский</c:v>
                </c:pt>
                <c:pt idx="6">
                  <c:v>Любытинский</c:v>
                </c:pt>
                <c:pt idx="7">
                  <c:v>Хвойнинский</c:v>
                </c:pt>
                <c:pt idx="8">
                  <c:v>Парфинский</c:v>
                </c:pt>
                <c:pt idx="9">
                  <c:v>Крестецкий</c:v>
                </c:pt>
                <c:pt idx="10">
                  <c:v>Волотовский</c:v>
                </c:pt>
                <c:pt idx="11">
                  <c:v>Чудовский</c:v>
                </c:pt>
                <c:pt idx="12">
                  <c:v>Новгородская область</c:v>
                </c:pt>
                <c:pt idx="13">
                  <c:v>Шимский</c:v>
                </c:pt>
                <c:pt idx="14">
                  <c:v>Новгородский</c:v>
                </c:pt>
                <c:pt idx="15">
                  <c:v>Солецкий</c:v>
                </c:pt>
                <c:pt idx="16">
                  <c:v>Великий Новгород</c:v>
                </c:pt>
                <c:pt idx="17">
                  <c:v>Окуловский</c:v>
                </c:pt>
                <c:pt idx="18">
                  <c:v>Пестовский</c:v>
                </c:pt>
                <c:pt idx="19">
                  <c:v>Старорусский</c:v>
                </c:pt>
                <c:pt idx="20">
                  <c:v>Маловишерский</c:v>
                </c:pt>
                <c:pt idx="21">
                  <c:v>Валдайский</c:v>
                </c:pt>
                <c:pt idx="22">
                  <c:v>Боровичский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2.2000000000000002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1.3</c:v>
                </c:pt>
                <c:pt idx="5">
                  <c:v>1.2</c:v>
                </c:pt>
                <c:pt idx="6">
                  <c:v>1.2</c:v>
                </c:pt>
                <c:pt idx="7">
                  <c:v>1.2</c:v>
                </c:pt>
                <c:pt idx="8">
                  <c:v>1</c:v>
                </c:pt>
                <c:pt idx="9">
                  <c:v>0.9</c:v>
                </c:pt>
                <c:pt idx="10">
                  <c:v>0.8</c:v>
                </c:pt>
                <c:pt idx="11">
                  <c:v>0.7</c:v>
                </c:pt>
                <c:pt idx="12">
                  <c:v>0.6</c:v>
                </c:pt>
                <c:pt idx="13">
                  <c:v>0.6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0.4</c:v>
                </c:pt>
                <c:pt idx="19">
                  <c:v>0.4</c:v>
                </c:pt>
                <c:pt idx="20">
                  <c:v>0.3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0800512"/>
        <c:axId val="50823936"/>
      </c:barChart>
      <c:catAx>
        <c:axId val="50800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82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823936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80051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1870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14</cp:revision>
  <cp:lastPrinted>2022-06-07T06:52:00Z</cp:lastPrinted>
  <dcterms:created xsi:type="dcterms:W3CDTF">2023-09-01T13:39:00Z</dcterms:created>
  <dcterms:modified xsi:type="dcterms:W3CDTF">2023-10-02T13:19:00Z</dcterms:modified>
</cp:coreProperties>
</file>