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BC" w:rsidRPr="00007CBC" w:rsidRDefault="00007CBC" w:rsidP="00007CBC">
      <w:pPr>
        <w:widowControl w:val="0"/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целью повышения профессионального уровня и компетенции </w:t>
      </w:r>
      <w:proofErr w:type="gramStart"/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>сотрудников органов местного самоуправления, уполномоченных в области развития конкурентной среды на рынках товаров и услуг были</w:t>
      </w:r>
      <w:proofErr w:type="gramEnd"/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организованы следующие мероприятия:</w:t>
      </w:r>
    </w:p>
    <w:p w:rsidR="00007CBC" w:rsidRPr="00007CBC" w:rsidRDefault="00007CBC" w:rsidP="00007CBC">
      <w:pPr>
        <w:widowControl w:val="0"/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7C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13.03.2020</w:t>
      </w:r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выездное совещание-семинар по вопросам мер государственной поддержки </w:t>
      </w:r>
      <w:proofErr w:type="spellStart"/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>сельхозтоваропроизводителей</w:t>
      </w:r>
      <w:proofErr w:type="spellEnd"/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изменения условий предоставления субсидий и фермерских грантов, возможности развития новых направлений </w:t>
      </w:r>
      <w:proofErr w:type="spellStart"/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>сельхозбизнеса</w:t>
      </w:r>
      <w:proofErr w:type="spellEnd"/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>» - 1 муниципальное образование (</w:t>
      </w:r>
      <w:proofErr w:type="spellStart"/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>Пестовский</w:t>
      </w:r>
      <w:proofErr w:type="spellEnd"/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муниципальный</w:t>
      </w:r>
      <w:proofErr w:type="gramEnd"/>
      <w:r w:rsidRPr="00007C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район);</w:t>
      </w:r>
    </w:p>
    <w:p w:rsidR="00007CBC" w:rsidRPr="00007CBC" w:rsidRDefault="00007CBC" w:rsidP="00007CB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</w:rPr>
      </w:pPr>
      <w:r w:rsidRPr="00007CBC">
        <w:rPr>
          <w:rFonts w:ascii="Times New Roman" w:eastAsiaTheme="minorHAnsi" w:hAnsi="Times New Roman" w:cs="Times New Roman"/>
          <w:b/>
          <w:sz w:val="28"/>
          <w:szCs w:val="28"/>
        </w:rPr>
        <w:t>27.03.2020, 13.05.2020, 17.07.2020, 24.08.2020, 20.11.2020</w:t>
      </w:r>
      <w:r w:rsidRPr="00007CBC">
        <w:rPr>
          <w:rFonts w:ascii="Times New Roman" w:eastAsiaTheme="minorHAnsi" w:hAnsi="Times New Roman" w:cs="Times New Roman"/>
          <w:sz w:val="28"/>
          <w:szCs w:val="28"/>
        </w:rPr>
        <w:t xml:space="preserve"> – </w:t>
      </w:r>
      <w:proofErr w:type="spellStart"/>
      <w:r w:rsidRPr="00007CBC">
        <w:rPr>
          <w:rFonts w:ascii="Times New Roman" w:eastAsiaTheme="minorHAnsi" w:hAnsi="Times New Roman" w:cs="Times New Roman"/>
          <w:sz w:val="28"/>
          <w:szCs w:val="28"/>
        </w:rPr>
        <w:t>вебинары</w:t>
      </w:r>
      <w:proofErr w:type="spellEnd"/>
      <w:r w:rsidRPr="00007CBC">
        <w:rPr>
          <w:rFonts w:ascii="Times New Roman" w:eastAsiaTheme="minorHAnsi" w:hAnsi="Times New Roman" w:cs="Times New Roman"/>
          <w:sz w:val="28"/>
          <w:szCs w:val="28"/>
        </w:rPr>
        <w:t xml:space="preserve"> по вопросам применения законодательства о контрактной системе в сфере закупок для обеспечения государственных и муниципальных нужд Новгородской области – 22 муниципальных образования (городской округ Великий Новгород и 21 муниципальный район);</w:t>
      </w:r>
    </w:p>
    <w:p w:rsidR="00007CBC" w:rsidRPr="00007CBC" w:rsidRDefault="00007CBC" w:rsidP="00007CB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07CBC">
        <w:rPr>
          <w:rFonts w:ascii="Times New Roman" w:eastAsiaTheme="minorHAnsi" w:hAnsi="Times New Roman" w:cs="Times New Roman"/>
          <w:b/>
          <w:sz w:val="28"/>
          <w:szCs w:val="28"/>
        </w:rPr>
        <w:t>с 17.08.2020 по 11.09.2020</w:t>
      </w:r>
      <w:r w:rsidRPr="00007CBC">
        <w:rPr>
          <w:rFonts w:ascii="Times New Roman" w:eastAsiaTheme="minorHAnsi" w:hAnsi="Times New Roman" w:cs="Times New Roman"/>
          <w:sz w:val="28"/>
          <w:szCs w:val="28"/>
        </w:rPr>
        <w:t xml:space="preserve"> - обучающий курс в дистанционной форме по вопросам осуществления закупок для обеспечения государственных и муниципальных нужд, разработчиком которого является электронная торговая площадка «РТС-тендер» – 126 участников;</w:t>
      </w:r>
    </w:p>
    <w:p w:rsidR="00007CBC" w:rsidRPr="00007CBC" w:rsidRDefault="00007CBC" w:rsidP="00007CB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07CBC">
        <w:rPr>
          <w:rFonts w:ascii="Times New Roman" w:eastAsiaTheme="minorHAnsi" w:hAnsi="Times New Roman" w:cs="Times New Roman"/>
          <w:b/>
          <w:sz w:val="28"/>
          <w:szCs w:val="28"/>
        </w:rPr>
        <w:t>10.09.2020</w:t>
      </w:r>
      <w:r w:rsidRPr="00007CBC">
        <w:rPr>
          <w:rFonts w:ascii="Times New Roman" w:eastAsiaTheme="minorHAnsi" w:hAnsi="Times New Roman" w:cs="Times New Roman"/>
          <w:sz w:val="28"/>
          <w:szCs w:val="28"/>
        </w:rPr>
        <w:t xml:space="preserve"> – семинар по отмене ЕНВД. В мероприятии помимо предпринимателей приняли участие представители 4 муниципальных районов области и городского округа Великий Новгород;</w:t>
      </w:r>
    </w:p>
    <w:p w:rsidR="00007CBC" w:rsidRPr="00007CBC" w:rsidRDefault="00007CBC" w:rsidP="00007CB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</w:rPr>
      </w:pPr>
      <w:proofErr w:type="gramStart"/>
      <w:r w:rsidRPr="00007CBC">
        <w:rPr>
          <w:rFonts w:ascii="Times New Roman" w:eastAsiaTheme="minorHAnsi" w:hAnsi="Times New Roman" w:cs="Times New Roman"/>
          <w:sz w:val="28"/>
          <w:szCs w:val="28"/>
        </w:rPr>
        <w:t>Новгородским</w:t>
      </w:r>
      <w:proofErr w:type="gramEnd"/>
      <w:r w:rsidRPr="00007CBC">
        <w:rPr>
          <w:rFonts w:ascii="Times New Roman" w:eastAsiaTheme="minorHAnsi" w:hAnsi="Times New Roman" w:cs="Times New Roman"/>
          <w:sz w:val="28"/>
          <w:szCs w:val="28"/>
        </w:rPr>
        <w:t xml:space="preserve"> УФАС России проведено 4 обучающих мероприятия для региональных и муниципальных заказчиков в процессе обсуждения правоприменительной деятельности Новгородского УФАС России. </w:t>
      </w:r>
    </w:p>
    <w:p w:rsidR="00912205" w:rsidRDefault="00912205">
      <w:bookmarkStart w:id="0" w:name="_GoBack"/>
      <w:bookmarkEnd w:id="0"/>
    </w:p>
    <w:sectPr w:rsidR="0091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05"/>
    <w:rsid w:val="00007CBC"/>
    <w:rsid w:val="000E7305"/>
    <w:rsid w:val="00912205"/>
    <w:rsid w:val="00D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C61BA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DC61BA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C61BA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DC61BA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Наталья Александровна</dc:creator>
  <cp:lastModifiedBy>Родионова Наталья Александровна</cp:lastModifiedBy>
  <cp:revision>3</cp:revision>
  <dcterms:created xsi:type="dcterms:W3CDTF">2020-03-11T08:50:00Z</dcterms:created>
  <dcterms:modified xsi:type="dcterms:W3CDTF">2021-06-09T08:40:00Z</dcterms:modified>
</cp:coreProperties>
</file>